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FDEF" w14:textId="5A3E1444" w:rsidR="00870CF5" w:rsidRPr="00936B30" w:rsidRDefault="00B6339B" w:rsidP="008520A5">
      <w:pPr>
        <w:rPr>
          <w:rFonts w:ascii="Arial" w:eastAsia="Arial" w:hAnsi="Arial" w:cs="Arial"/>
          <w:sz w:val="24"/>
          <w:szCs w:val="24"/>
          <w:lang w:val="nb-NO"/>
        </w:rPr>
      </w:pPr>
      <w:r w:rsidRPr="00B6339B">
        <w:rPr>
          <w:rFonts w:ascii="Arial" w:eastAsia="Arial" w:hAnsi="Arial" w:cs="Arial"/>
          <w:b/>
          <w:bCs/>
          <w:sz w:val="20"/>
          <w:szCs w:val="20"/>
          <w:lang w:val="nb-NO"/>
        </w:rPr>
        <w:drawing>
          <wp:anchor distT="0" distB="0" distL="114300" distR="114300" simplePos="0" relativeHeight="251658240" behindDoc="0" locked="0" layoutInCell="1" allowOverlap="1" wp14:anchorId="51F71A0B" wp14:editId="704911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1445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287" y="21394"/>
                <wp:lineTo x="21287" y="0"/>
                <wp:lineTo x="0" y="0"/>
              </wp:wrapPolygon>
            </wp:wrapThrough>
            <wp:docPr id="6" name="Bilde 6" descr="https://sanitetskvinnene.no/sites/default/files/2019-05/Logo%20stab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nitetskvinnene.no/sites/default/files/2019-05/Logo%20stab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F5">
        <w:rPr>
          <w:rFonts w:ascii="Arial" w:hAnsi="Arial"/>
          <w:b/>
          <w:sz w:val="32"/>
          <w:lang w:val="nb-NO"/>
        </w:rPr>
        <w:t xml:space="preserve">20. </w:t>
      </w:r>
      <w:r w:rsidR="005850D0" w:rsidRPr="002E7A92">
        <w:rPr>
          <w:rFonts w:ascii="Arial" w:hAnsi="Arial"/>
          <w:b/>
          <w:sz w:val="32"/>
          <w:lang w:val="nb-NO"/>
        </w:rPr>
        <w:t xml:space="preserve">Etikk- og taushetserklæring for frivillige og </w:t>
      </w:r>
      <w:r w:rsidR="002E7A92">
        <w:rPr>
          <w:rFonts w:ascii="Arial" w:hAnsi="Arial"/>
          <w:b/>
          <w:sz w:val="32"/>
          <w:lang w:val="nb-NO"/>
        </w:rPr>
        <w:t>tillitsvalgte Norske Kvinners Sanitetsforening</w:t>
      </w:r>
      <w:r w:rsidR="00C20FD3">
        <w:rPr>
          <w:rFonts w:ascii="Arial" w:hAnsi="Arial"/>
          <w:b/>
          <w:sz w:val="32"/>
          <w:lang w:val="nb-NO"/>
        </w:rPr>
        <w:t xml:space="preserve"> (N.K.S.)</w:t>
      </w:r>
      <w:r w:rsidR="008520A5">
        <w:rPr>
          <w:rFonts w:ascii="Arial" w:hAnsi="Arial"/>
          <w:b/>
          <w:sz w:val="32"/>
          <w:lang w:val="nb-NO"/>
        </w:rPr>
        <w:t xml:space="preserve"> </w:t>
      </w:r>
      <w:r w:rsidR="00870CF5" w:rsidRPr="00936B30">
        <w:rPr>
          <w:rFonts w:ascii="Arial" w:hAnsi="Arial"/>
          <w:sz w:val="24"/>
          <w:szCs w:val="24"/>
          <w:lang w:val="nb-NO"/>
        </w:rPr>
        <w:t>Vedtatt av L</w:t>
      </w:r>
      <w:r w:rsidR="00870CF5">
        <w:rPr>
          <w:rFonts w:ascii="Arial" w:hAnsi="Arial"/>
          <w:sz w:val="24"/>
          <w:szCs w:val="24"/>
          <w:lang w:val="nb-NO"/>
        </w:rPr>
        <w:t>andsstyret</w:t>
      </w:r>
      <w:r w:rsidR="00870CF5" w:rsidRPr="00936B30">
        <w:rPr>
          <w:rFonts w:ascii="Arial" w:hAnsi="Arial"/>
          <w:sz w:val="24"/>
          <w:szCs w:val="24"/>
          <w:lang w:val="nb-NO"/>
        </w:rPr>
        <w:t xml:space="preserve"> 14</w:t>
      </w:r>
      <w:r w:rsidR="00870CF5">
        <w:rPr>
          <w:rFonts w:ascii="Arial" w:hAnsi="Arial"/>
          <w:sz w:val="24"/>
          <w:szCs w:val="24"/>
          <w:lang w:val="nb-NO"/>
        </w:rPr>
        <w:t>.</w:t>
      </w:r>
      <w:r w:rsidR="00870CF5" w:rsidRPr="00936B30">
        <w:rPr>
          <w:rFonts w:ascii="Arial" w:hAnsi="Arial"/>
          <w:sz w:val="24"/>
          <w:szCs w:val="24"/>
          <w:lang w:val="nb-NO"/>
        </w:rPr>
        <w:t>-15</w:t>
      </w:r>
      <w:r w:rsidR="00870CF5">
        <w:rPr>
          <w:rFonts w:ascii="Arial" w:hAnsi="Arial"/>
          <w:sz w:val="24"/>
          <w:szCs w:val="24"/>
          <w:lang w:val="nb-NO"/>
        </w:rPr>
        <w:t>.</w:t>
      </w:r>
      <w:r w:rsidR="0065754F">
        <w:rPr>
          <w:rFonts w:ascii="Arial" w:hAnsi="Arial"/>
          <w:sz w:val="24"/>
          <w:szCs w:val="24"/>
          <w:lang w:val="nb-NO"/>
        </w:rPr>
        <w:t xml:space="preserve"> april 2016</w:t>
      </w:r>
      <w:r w:rsidR="00870CF5" w:rsidRPr="00936B30">
        <w:rPr>
          <w:rFonts w:ascii="Arial" w:hAnsi="Arial"/>
          <w:sz w:val="24"/>
          <w:szCs w:val="24"/>
          <w:lang w:val="nb-NO"/>
        </w:rPr>
        <w:t xml:space="preserve"> </w:t>
      </w:r>
      <w:bookmarkStart w:id="0" w:name="_GoBack"/>
      <w:bookmarkEnd w:id="0"/>
    </w:p>
    <w:p w14:paraId="580CC07A" w14:textId="77777777" w:rsidR="00FD26C7" w:rsidRPr="002E7A92" w:rsidRDefault="00FD26C7">
      <w:pPr>
        <w:rPr>
          <w:rFonts w:ascii="Arial" w:eastAsia="Arial" w:hAnsi="Arial" w:cs="Arial"/>
          <w:b/>
          <w:bCs/>
          <w:sz w:val="40"/>
          <w:szCs w:val="40"/>
          <w:lang w:val="nb-NO"/>
        </w:rPr>
      </w:pPr>
    </w:p>
    <w:p w14:paraId="7C40E84D" w14:textId="77777777" w:rsidR="00FD26C7" w:rsidRPr="00936B30" w:rsidRDefault="005850D0">
      <w:pPr>
        <w:pStyle w:val="Overskrift1"/>
        <w:numPr>
          <w:ilvl w:val="0"/>
          <w:numId w:val="1"/>
        </w:numPr>
        <w:tabs>
          <w:tab w:val="left" w:pos="583"/>
        </w:tabs>
        <w:ind w:hanging="430"/>
        <w:jc w:val="both"/>
        <w:rPr>
          <w:b w:val="0"/>
          <w:bCs w:val="0"/>
          <w:lang w:val="nb-NO"/>
        </w:rPr>
      </w:pPr>
      <w:r w:rsidRPr="00936B30">
        <w:rPr>
          <w:lang w:val="nb-NO"/>
        </w:rPr>
        <w:t>Formål og</w:t>
      </w:r>
      <w:r w:rsidRPr="00936B30">
        <w:rPr>
          <w:spacing w:val="-7"/>
          <w:lang w:val="nb-NO"/>
        </w:rPr>
        <w:t xml:space="preserve"> </w:t>
      </w:r>
      <w:r w:rsidRPr="00936B30">
        <w:rPr>
          <w:lang w:val="nb-NO"/>
        </w:rPr>
        <w:t>prinsipper</w:t>
      </w:r>
    </w:p>
    <w:p w14:paraId="611CC5F6" w14:textId="77777777" w:rsidR="00C20FD3" w:rsidRDefault="00A4577A" w:rsidP="00A4577A">
      <w:pPr>
        <w:pStyle w:val="Overskrift1"/>
        <w:tabs>
          <w:tab w:val="left" w:pos="583"/>
        </w:tabs>
        <w:ind w:left="0" w:firstLine="0"/>
        <w:rPr>
          <w:b w:val="0"/>
          <w:bCs w:val="0"/>
          <w:sz w:val="20"/>
          <w:szCs w:val="20"/>
          <w:lang w:val="nb-NO"/>
        </w:rPr>
      </w:pPr>
      <w:r w:rsidRPr="00A4577A">
        <w:rPr>
          <w:lang w:val="nb-NO"/>
        </w:rPr>
        <w:t xml:space="preserve">  </w:t>
      </w:r>
      <w:r w:rsidR="008D1AE7" w:rsidRPr="00C20FD3">
        <w:rPr>
          <w:b w:val="0"/>
          <w:bCs w:val="0"/>
          <w:sz w:val="20"/>
          <w:szCs w:val="20"/>
          <w:lang w:val="nb-NO"/>
        </w:rPr>
        <w:t xml:space="preserve">Norske Kvinners </w:t>
      </w:r>
      <w:r w:rsidR="00263DA1">
        <w:rPr>
          <w:b w:val="0"/>
          <w:bCs w:val="0"/>
          <w:sz w:val="20"/>
          <w:szCs w:val="20"/>
          <w:lang w:val="nb-NO"/>
        </w:rPr>
        <w:t>Sanitetsforening har som formå</w:t>
      </w:r>
      <w:r w:rsidR="008D1AE7" w:rsidRPr="00C20FD3">
        <w:rPr>
          <w:b w:val="0"/>
          <w:bCs w:val="0"/>
          <w:sz w:val="20"/>
          <w:szCs w:val="20"/>
          <w:lang w:val="nb-NO"/>
        </w:rPr>
        <w:t>l å bidra til et trygt og inkluderende samfunn v</w:t>
      </w:r>
      <w:r w:rsidR="00C20FD3" w:rsidRPr="00C20FD3">
        <w:rPr>
          <w:b w:val="0"/>
          <w:bCs w:val="0"/>
          <w:sz w:val="20"/>
          <w:szCs w:val="20"/>
          <w:lang w:val="nb-NO"/>
        </w:rPr>
        <w:t>ed å</w:t>
      </w:r>
      <w:r w:rsidR="00C20FD3">
        <w:rPr>
          <w:b w:val="0"/>
          <w:bCs w:val="0"/>
          <w:sz w:val="20"/>
          <w:szCs w:val="20"/>
          <w:lang w:val="nb-NO"/>
        </w:rPr>
        <w:t xml:space="preserve"> </w:t>
      </w:r>
      <w:r w:rsidR="008D1AE7" w:rsidRPr="00C20FD3">
        <w:rPr>
          <w:b w:val="0"/>
          <w:bCs w:val="0"/>
          <w:sz w:val="20"/>
          <w:szCs w:val="20"/>
          <w:lang w:val="nb-NO"/>
        </w:rPr>
        <w:t>aktivisere</w:t>
      </w:r>
      <w:r w:rsidR="00C20FD3">
        <w:rPr>
          <w:b w:val="0"/>
          <w:bCs w:val="0"/>
          <w:sz w:val="20"/>
          <w:szCs w:val="20"/>
          <w:lang w:val="nb-NO"/>
        </w:rPr>
        <w:t xml:space="preserve"> </w:t>
      </w:r>
    </w:p>
    <w:p w14:paraId="27E34F1A" w14:textId="77777777" w:rsidR="008D1AE7" w:rsidRDefault="008D1AE7" w:rsidP="008D1AE7">
      <w:pPr>
        <w:pStyle w:val="Overskrift1"/>
        <w:tabs>
          <w:tab w:val="left" w:pos="583"/>
        </w:tabs>
        <w:rPr>
          <w:b w:val="0"/>
          <w:bCs w:val="0"/>
          <w:sz w:val="20"/>
          <w:szCs w:val="20"/>
          <w:lang w:val="nb-NO"/>
        </w:rPr>
      </w:pPr>
      <w:r w:rsidRPr="00C20FD3">
        <w:rPr>
          <w:b w:val="0"/>
          <w:bCs w:val="0"/>
          <w:sz w:val="20"/>
          <w:szCs w:val="20"/>
          <w:lang w:val="nb-NO"/>
        </w:rPr>
        <w:t xml:space="preserve">medlemmene </w:t>
      </w:r>
      <w:r w:rsidR="00C20FD3">
        <w:rPr>
          <w:b w:val="0"/>
          <w:bCs w:val="0"/>
          <w:sz w:val="20"/>
          <w:szCs w:val="20"/>
          <w:lang w:val="nb-NO"/>
        </w:rPr>
        <w:t>til frivillig innsats innenfor helse- og sosialområdet med spesielt fokus på kvinner.</w:t>
      </w:r>
    </w:p>
    <w:p w14:paraId="565E5F07" w14:textId="77777777" w:rsidR="00C20FD3" w:rsidRPr="00C20FD3" w:rsidRDefault="00C20FD3" w:rsidP="008D1AE7">
      <w:pPr>
        <w:pStyle w:val="Overskrift1"/>
        <w:tabs>
          <w:tab w:val="left" w:pos="583"/>
        </w:tabs>
        <w:rPr>
          <w:b w:val="0"/>
          <w:bCs w:val="0"/>
          <w:sz w:val="20"/>
          <w:szCs w:val="20"/>
          <w:lang w:val="nb-NO"/>
        </w:rPr>
      </w:pPr>
    </w:p>
    <w:p w14:paraId="7D706D6D" w14:textId="77777777" w:rsidR="00FD26C7" w:rsidRPr="00C20FD3" w:rsidRDefault="00263DA1">
      <w:pPr>
        <w:pStyle w:val="Brdtekst"/>
        <w:ind w:right="151"/>
        <w:jc w:val="both"/>
        <w:rPr>
          <w:lang w:val="nb-NO"/>
        </w:rPr>
      </w:pPr>
      <w:r>
        <w:rPr>
          <w:lang w:val="nb-NO"/>
        </w:rPr>
        <w:t xml:space="preserve">Det er utviklet et regelverk for medlemmer, frivillige og tillitsvalgte i Norske Kvinner Sanitetsforening. </w:t>
      </w:r>
      <w:r w:rsidR="00271ACB">
        <w:rPr>
          <w:lang w:val="nb-NO"/>
        </w:rPr>
        <w:t xml:space="preserve">Disse </w:t>
      </w:r>
      <w:r w:rsidR="005850D0" w:rsidRPr="00C20FD3">
        <w:rPr>
          <w:lang w:val="nb-NO"/>
        </w:rPr>
        <w:t xml:space="preserve">skal etterleve organisasjonens formål og prinsipper, og handle i tråd med </w:t>
      </w:r>
      <w:r w:rsidR="00271ACB">
        <w:rPr>
          <w:lang w:val="nb-NO"/>
        </w:rPr>
        <w:t>N.K.S. sine</w:t>
      </w:r>
      <w:r w:rsidR="005850D0" w:rsidRPr="00C20FD3">
        <w:rPr>
          <w:rFonts w:cs="Arial"/>
          <w:lang w:val="nb-NO"/>
        </w:rPr>
        <w:t xml:space="preserve">’ interesser samt </w:t>
      </w:r>
      <w:r w:rsidR="00271ACB">
        <w:rPr>
          <w:rFonts w:cs="Arial"/>
          <w:lang w:val="nb-NO"/>
        </w:rPr>
        <w:t>N.K.S. sine</w:t>
      </w:r>
      <w:r w:rsidR="005850D0" w:rsidRPr="00C20FD3">
        <w:rPr>
          <w:rFonts w:cs="Arial"/>
          <w:lang w:val="nb-NO"/>
        </w:rPr>
        <w:t xml:space="preserve">’ </w:t>
      </w:r>
      <w:r w:rsidR="005850D0" w:rsidRPr="00C20FD3">
        <w:rPr>
          <w:lang w:val="nb-NO"/>
        </w:rPr>
        <w:t>lover, etiske regler og andre vedtatte</w:t>
      </w:r>
      <w:r w:rsidR="005850D0" w:rsidRPr="00C20FD3">
        <w:rPr>
          <w:spacing w:val="-14"/>
          <w:lang w:val="nb-NO"/>
        </w:rPr>
        <w:t xml:space="preserve"> </w:t>
      </w:r>
      <w:r w:rsidR="005850D0" w:rsidRPr="00C20FD3">
        <w:rPr>
          <w:lang w:val="nb-NO"/>
        </w:rPr>
        <w:t>retningslinjer.</w:t>
      </w:r>
    </w:p>
    <w:p w14:paraId="5D22DF4A" w14:textId="77777777" w:rsidR="00FD26C7" w:rsidRPr="00C20FD3" w:rsidRDefault="00FD26C7">
      <w:pPr>
        <w:spacing w:before="1"/>
        <w:rPr>
          <w:rFonts w:ascii="Arial" w:eastAsia="Arial" w:hAnsi="Arial" w:cs="Arial"/>
          <w:sz w:val="20"/>
          <w:szCs w:val="20"/>
          <w:lang w:val="nb-NO"/>
        </w:rPr>
      </w:pPr>
    </w:p>
    <w:p w14:paraId="1DDCFAEB" w14:textId="77777777" w:rsidR="00FD26C7" w:rsidRPr="002E7A92" w:rsidRDefault="00263DA1">
      <w:pPr>
        <w:pStyle w:val="Brdtekst"/>
        <w:ind w:right="162"/>
        <w:jc w:val="both"/>
        <w:rPr>
          <w:rFonts w:cs="Arial"/>
          <w:lang w:val="nb-NO"/>
        </w:rPr>
      </w:pPr>
      <w:r>
        <w:rPr>
          <w:lang w:val="nb-NO"/>
        </w:rPr>
        <w:t>Medlemmer, frivillige og tillitsvalgte</w:t>
      </w:r>
      <w:r w:rsidR="005850D0" w:rsidRPr="002E7A92">
        <w:rPr>
          <w:lang w:val="nb-NO"/>
        </w:rPr>
        <w:t xml:space="preserve"> skal alltid rette seg etter </w:t>
      </w:r>
      <w:r>
        <w:rPr>
          <w:lang w:val="nb-NO"/>
        </w:rPr>
        <w:t>vedtatt</w:t>
      </w:r>
      <w:r w:rsidR="005850D0" w:rsidRPr="002E7A92">
        <w:rPr>
          <w:lang w:val="nb-NO"/>
        </w:rPr>
        <w:t xml:space="preserve"> lovgivning når man opptrer på vegne av </w:t>
      </w:r>
      <w:r w:rsidR="00271ACB">
        <w:rPr>
          <w:lang w:val="nb-NO"/>
        </w:rPr>
        <w:t>N.K.S</w:t>
      </w:r>
      <w:r>
        <w:rPr>
          <w:lang w:val="nb-NO"/>
        </w:rPr>
        <w:t xml:space="preserve"> og</w:t>
      </w:r>
      <w:r w:rsidR="005850D0" w:rsidRPr="002E7A92">
        <w:rPr>
          <w:rFonts w:cs="Arial"/>
          <w:lang w:val="nb-NO"/>
        </w:rPr>
        <w:t xml:space="preserve"> ikke opptre på en måte som kan skade </w:t>
      </w:r>
      <w:r w:rsidR="00A4577A">
        <w:rPr>
          <w:rFonts w:cs="Arial"/>
          <w:lang w:val="nb-NO"/>
        </w:rPr>
        <w:t>N.K.S.</w:t>
      </w:r>
      <w:r w:rsidR="005850D0" w:rsidRPr="002E7A92">
        <w:rPr>
          <w:rFonts w:cs="Arial"/>
          <w:lang w:val="nb-NO"/>
        </w:rPr>
        <w:t>’ interesser eller</w:t>
      </w:r>
      <w:r w:rsidR="005850D0" w:rsidRPr="002E7A92">
        <w:rPr>
          <w:rFonts w:cs="Arial"/>
          <w:spacing w:val="-21"/>
          <w:lang w:val="nb-NO"/>
        </w:rPr>
        <w:t xml:space="preserve"> </w:t>
      </w:r>
      <w:r w:rsidR="005850D0" w:rsidRPr="002E7A92">
        <w:rPr>
          <w:rFonts w:cs="Arial"/>
          <w:lang w:val="nb-NO"/>
        </w:rPr>
        <w:t>omdømme.</w:t>
      </w:r>
    </w:p>
    <w:p w14:paraId="4192C577" w14:textId="77777777" w:rsidR="00FD26C7" w:rsidRPr="002E7A92" w:rsidRDefault="00FD26C7">
      <w:pPr>
        <w:spacing w:before="8"/>
        <w:rPr>
          <w:rFonts w:ascii="Arial" w:eastAsia="Arial" w:hAnsi="Arial" w:cs="Arial"/>
          <w:sz w:val="23"/>
          <w:szCs w:val="23"/>
          <w:lang w:val="nb-NO"/>
        </w:rPr>
      </w:pPr>
    </w:p>
    <w:p w14:paraId="36AE33A2" w14:textId="77777777" w:rsidR="00FD26C7" w:rsidRDefault="005850D0">
      <w:pPr>
        <w:pStyle w:val="Overskrift1"/>
        <w:numPr>
          <w:ilvl w:val="0"/>
          <w:numId w:val="1"/>
        </w:numPr>
        <w:tabs>
          <w:tab w:val="left" w:pos="583"/>
        </w:tabs>
        <w:ind w:hanging="430"/>
        <w:jc w:val="both"/>
        <w:rPr>
          <w:b w:val="0"/>
          <w:bCs w:val="0"/>
        </w:rPr>
      </w:pPr>
      <w:proofErr w:type="spellStart"/>
      <w:r>
        <w:t>Respekt</w:t>
      </w:r>
      <w:proofErr w:type="spellEnd"/>
      <w:r>
        <w:t xml:space="preserve"> for</w:t>
      </w:r>
      <w:r>
        <w:rPr>
          <w:spacing w:val="-6"/>
        </w:rPr>
        <w:t xml:space="preserve"> </w:t>
      </w:r>
      <w:proofErr w:type="spellStart"/>
      <w:r>
        <w:t>medmennesker</w:t>
      </w:r>
      <w:proofErr w:type="spellEnd"/>
    </w:p>
    <w:p w14:paraId="53FF99AE" w14:textId="77777777" w:rsidR="00FD26C7" w:rsidRPr="002E7A92" w:rsidRDefault="00CC15FA">
      <w:pPr>
        <w:pStyle w:val="Brdtekst"/>
        <w:spacing w:before="3"/>
        <w:ind w:right="154"/>
        <w:jc w:val="both"/>
        <w:rPr>
          <w:lang w:val="nb-NO"/>
        </w:rPr>
      </w:pPr>
      <w:r>
        <w:rPr>
          <w:lang w:val="nb-NO"/>
        </w:rPr>
        <w:t xml:space="preserve">Frivillig arbeids </w:t>
      </w:r>
      <w:r w:rsidR="005850D0" w:rsidRPr="002E7A92">
        <w:rPr>
          <w:lang w:val="nb-NO"/>
        </w:rPr>
        <w:t xml:space="preserve">skal utføres til fordel for de personer </w:t>
      </w:r>
      <w:r>
        <w:rPr>
          <w:lang w:val="nb-NO"/>
        </w:rPr>
        <w:t>Norske Kvinners Sanitetsforening</w:t>
      </w:r>
      <w:r w:rsidR="005850D0" w:rsidRPr="002E7A92">
        <w:rPr>
          <w:lang w:val="nb-NO"/>
        </w:rPr>
        <w:t xml:space="preserve"> skal hjelpe. </w:t>
      </w:r>
      <w:r>
        <w:rPr>
          <w:lang w:val="nb-NO"/>
        </w:rPr>
        <w:t>Medlemmer, frivillige og tillitsvalgte</w:t>
      </w:r>
      <w:r w:rsidR="00A4577A">
        <w:rPr>
          <w:lang w:val="nb-NO"/>
        </w:rPr>
        <w:t xml:space="preserve"> i N.K.S.</w:t>
      </w:r>
      <w:r w:rsidR="005850D0" w:rsidRPr="002E7A92">
        <w:rPr>
          <w:lang w:val="nb-NO"/>
        </w:rPr>
        <w:t xml:space="preserve"> skal respektere alle mennesker uten forskjellsbehandling eller diskriminering. Ingen skal utføre handlinger som kan anses som mobbing, trakassering, misbruk, diskriminering eller utnyttelse av </w:t>
      </w:r>
      <w:r>
        <w:rPr>
          <w:lang w:val="nb-NO"/>
        </w:rPr>
        <w:t>andre personer</w:t>
      </w:r>
      <w:r w:rsidR="005850D0" w:rsidRPr="002E7A92">
        <w:rPr>
          <w:lang w:val="nb-NO"/>
        </w:rPr>
        <w:t>.</w:t>
      </w:r>
    </w:p>
    <w:p w14:paraId="0FB77B29" w14:textId="77777777" w:rsidR="00FD26C7" w:rsidRPr="002E7A92" w:rsidRDefault="00FD26C7">
      <w:pPr>
        <w:spacing w:before="1"/>
        <w:rPr>
          <w:rFonts w:ascii="Arial" w:eastAsia="Arial" w:hAnsi="Arial" w:cs="Arial"/>
          <w:sz w:val="20"/>
          <w:szCs w:val="20"/>
          <w:lang w:val="nb-NO"/>
        </w:rPr>
      </w:pPr>
    </w:p>
    <w:p w14:paraId="0CFC8A4C" w14:textId="77777777" w:rsidR="00FD26C7" w:rsidRDefault="005850D0">
      <w:pPr>
        <w:pStyle w:val="Overskrift1"/>
        <w:numPr>
          <w:ilvl w:val="0"/>
          <w:numId w:val="1"/>
        </w:numPr>
        <w:tabs>
          <w:tab w:val="left" w:pos="583"/>
        </w:tabs>
        <w:ind w:hanging="430"/>
        <w:jc w:val="both"/>
        <w:rPr>
          <w:b w:val="0"/>
          <w:bCs w:val="0"/>
        </w:rPr>
      </w:pPr>
      <w:proofErr w:type="spellStart"/>
      <w:r>
        <w:t>Økonomisk</w:t>
      </w:r>
      <w:proofErr w:type="spellEnd"/>
      <w:r>
        <w:rPr>
          <w:spacing w:val="-8"/>
        </w:rPr>
        <w:t xml:space="preserve"> </w:t>
      </w:r>
      <w:proofErr w:type="spellStart"/>
      <w:r>
        <w:t>ansvarlighet</w:t>
      </w:r>
      <w:proofErr w:type="spellEnd"/>
    </w:p>
    <w:p w14:paraId="4F523424" w14:textId="77777777" w:rsidR="00FD26C7" w:rsidRPr="002E7A92" w:rsidRDefault="00A4577A">
      <w:pPr>
        <w:pStyle w:val="Brdtekst"/>
        <w:spacing w:before="1"/>
        <w:ind w:right="154"/>
        <w:jc w:val="both"/>
        <w:rPr>
          <w:lang w:val="nb-NO"/>
        </w:rPr>
      </w:pPr>
      <w:r w:rsidRPr="00A4577A">
        <w:rPr>
          <w:lang w:val="nb-NO"/>
        </w:rPr>
        <w:t>N.</w:t>
      </w:r>
      <w:r>
        <w:rPr>
          <w:lang w:val="nb-NO"/>
        </w:rPr>
        <w:t>K.S.</w:t>
      </w:r>
      <w:r w:rsidR="005850D0" w:rsidRPr="002E7A92">
        <w:rPr>
          <w:lang w:val="nb-NO"/>
        </w:rPr>
        <w:t xml:space="preserve"> skal drive sin virksomhet slik at medlemmer, myndigheter og opinionen har tillit til at organisasjonens økonomiske midler brukes til beste for formålet. Det skal utvises ansvarlighet ved </w:t>
      </w:r>
      <w:r w:rsidR="005850D0" w:rsidRPr="002E7A92">
        <w:rPr>
          <w:rFonts w:cs="Arial"/>
          <w:lang w:val="nb-NO"/>
        </w:rPr>
        <w:t xml:space="preserve">administrasjon av økonomiske midler, og alle </w:t>
      </w:r>
      <w:proofErr w:type="spellStart"/>
      <w:r w:rsidR="003676BC">
        <w:rPr>
          <w:rFonts w:cs="Arial"/>
          <w:lang w:val="nb-NO"/>
        </w:rPr>
        <w:t>N.K.S</w:t>
      </w:r>
      <w:r w:rsidR="00CC15FA">
        <w:rPr>
          <w:rFonts w:cs="Arial"/>
          <w:lang w:val="nb-NO"/>
        </w:rPr>
        <w:t>.</w:t>
      </w:r>
      <w:r w:rsidR="003676BC">
        <w:rPr>
          <w:rFonts w:cs="Arial"/>
          <w:lang w:val="nb-NO"/>
        </w:rPr>
        <w:t>’s</w:t>
      </w:r>
      <w:proofErr w:type="spellEnd"/>
      <w:r w:rsidR="005850D0" w:rsidRPr="002E7A92">
        <w:rPr>
          <w:rFonts w:cs="Arial"/>
          <w:lang w:val="nb-NO"/>
        </w:rPr>
        <w:t xml:space="preserve"> eiendeler </w:t>
      </w:r>
      <w:r w:rsidR="005850D0" w:rsidRPr="002E7A92">
        <w:rPr>
          <w:lang w:val="nb-NO"/>
        </w:rPr>
        <w:t>skal behandles med stor</w:t>
      </w:r>
      <w:r w:rsidR="005850D0" w:rsidRPr="002E7A92">
        <w:rPr>
          <w:spacing w:val="-25"/>
          <w:lang w:val="nb-NO"/>
        </w:rPr>
        <w:t xml:space="preserve"> </w:t>
      </w:r>
      <w:r w:rsidR="005850D0" w:rsidRPr="002E7A92">
        <w:rPr>
          <w:lang w:val="nb-NO"/>
        </w:rPr>
        <w:t>forsiktighet.</w:t>
      </w:r>
    </w:p>
    <w:p w14:paraId="1FA71B34" w14:textId="77777777" w:rsidR="00FD26C7" w:rsidRPr="002E7A92" w:rsidRDefault="00FD26C7">
      <w:pPr>
        <w:spacing w:before="10"/>
        <w:rPr>
          <w:rFonts w:ascii="Arial" w:eastAsia="Arial" w:hAnsi="Arial" w:cs="Arial"/>
          <w:sz w:val="23"/>
          <w:szCs w:val="23"/>
          <w:lang w:val="nb-NO"/>
        </w:rPr>
      </w:pPr>
    </w:p>
    <w:p w14:paraId="68CB505D" w14:textId="77777777" w:rsidR="00FD26C7" w:rsidRPr="00A4577A" w:rsidRDefault="005850D0">
      <w:pPr>
        <w:pStyle w:val="Overskrift1"/>
        <w:numPr>
          <w:ilvl w:val="0"/>
          <w:numId w:val="1"/>
        </w:numPr>
        <w:tabs>
          <w:tab w:val="left" w:pos="583"/>
        </w:tabs>
        <w:ind w:hanging="430"/>
        <w:jc w:val="both"/>
        <w:rPr>
          <w:b w:val="0"/>
          <w:bCs w:val="0"/>
          <w:lang w:val="nb-NO"/>
        </w:rPr>
      </w:pPr>
      <w:r w:rsidRPr="00A4577A">
        <w:rPr>
          <w:lang w:val="nb-NO"/>
        </w:rPr>
        <w:t>Personlig</w:t>
      </w:r>
      <w:r w:rsidRPr="00A4577A">
        <w:rPr>
          <w:spacing w:val="-4"/>
          <w:lang w:val="nb-NO"/>
        </w:rPr>
        <w:t xml:space="preserve"> </w:t>
      </w:r>
      <w:r w:rsidRPr="00A4577A">
        <w:rPr>
          <w:lang w:val="nb-NO"/>
        </w:rPr>
        <w:t>integritet</w:t>
      </w:r>
    </w:p>
    <w:p w14:paraId="5AD6DBA5" w14:textId="77777777" w:rsidR="00FD26C7" w:rsidRPr="002E7A92" w:rsidRDefault="005850D0">
      <w:pPr>
        <w:pStyle w:val="Brdtekst"/>
        <w:spacing w:before="1"/>
        <w:ind w:right="151"/>
        <w:jc w:val="both"/>
        <w:rPr>
          <w:lang w:val="nb-NO"/>
        </w:rPr>
      </w:pPr>
      <w:r w:rsidRPr="002E7A92">
        <w:rPr>
          <w:lang w:val="nb-NO"/>
        </w:rPr>
        <w:t>Alt arbeid skal utføres med personlig integritet, uten uærlighet, uredelige hensikter</w:t>
      </w:r>
      <w:r w:rsidR="003676BC">
        <w:rPr>
          <w:lang w:val="nb-NO"/>
        </w:rPr>
        <w:t xml:space="preserve"> eller korrupsjon. </w:t>
      </w:r>
      <w:r w:rsidR="00CC15FA">
        <w:rPr>
          <w:lang w:val="nb-NO"/>
        </w:rPr>
        <w:t>Medlemmer, frivillige og tillitsvalgte</w:t>
      </w:r>
      <w:r w:rsidR="003676BC">
        <w:rPr>
          <w:lang w:val="nb-NO"/>
        </w:rPr>
        <w:t xml:space="preserve"> </w:t>
      </w:r>
      <w:r w:rsidRPr="002E7A92">
        <w:rPr>
          <w:lang w:val="nb-NO"/>
        </w:rPr>
        <w:t>skal avstå fra handlinger som kan minne om favorisering, vennetjenester eller</w:t>
      </w:r>
      <w:r w:rsidRPr="002E7A92">
        <w:rPr>
          <w:spacing w:val="-20"/>
          <w:lang w:val="nb-NO"/>
        </w:rPr>
        <w:t xml:space="preserve"> </w:t>
      </w:r>
      <w:r w:rsidRPr="002E7A92">
        <w:rPr>
          <w:lang w:val="nb-NO"/>
        </w:rPr>
        <w:t>bestikkelser.</w:t>
      </w:r>
    </w:p>
    <w:p w14:paraId="7FB53D4D" w14:textId="77777777" w:rsidR="00FD26C7" w:rsidRPr="002E7A92" w:rsidRDefault="00FD26C7">
      <w:pPr>
        <w:spacing w:before="1"/>
        <w:rPr>
          <w:rFonts w:ascii="Arial" w:eastAsia="Arial" w:hAnsi="Arial" w:cs="Arial"/>
          <w:sz w:val="20"/>
          <w:szCs w:val="20"/>
          <w:lang w:val="nb-NO"/>
        </w:rPr>
      </w:pPr>
    </w:p>
    <w:p w14:paraId="66FDB68B" w14:textId="77777777" w:rsidR="00FD26C7" w:rsidRPr="002E7A92" w:rsidRDefault="005850D0">
      <w:pPr>
        <w:pStyle w:val="Brdtekst"/>
        <w:ind w:right="150"/>
        <w:jc w:val="both"/>
        <w:rPr>
          <w:lang w:val="nb-NO"/>
        </w:rPr>
      </w:pPr>
      <w:r w:rsidRPr="002E7A92">
        <w:rPr>
          <w:lang w:val="nb-NO"/>
        </w:rPr>
        <w:t xml:space="preserve">Ingen skal </w:t>
      </w:r>
      <w:r w:rsidRPr="002E7A92">
        <w:rPr>
          <w:rFonts w:cs="Arial"/>
          <w:lang w:val="nb-NO"/>
        </w:rPr>
        <w:t xml:space="preserve">tilegne seg personlige fordeler av </w:t>
      </w:r>
      <w:r w:rsidR="003676BC">
        <w:rPr>
          <w:rFonts w:cs="Arial"/>
          <w:lang w:val="nb-NO"/>
        </w:rPr>
        <w:t>N.K.S.’</w:t>
      </w:r>
      <w:r w:rsidRPr="002E7A92">
        <w:rPr>
          <w:rFonts w:cs="Arial"/>
          <w:lang w:val="nb-NO"/>
        </w:rPr>
        <w:t xml:space="preserve"> ressurser, verken økonomiske midler, ei</w:t>
      </w:r>
      <w:r w:rsidRPr="002E7A92">
        <w:rPr>
          <w:lang w:val="nb-NO"/>
        </w:rPr>
        <w:t xml:space="preserve">endommer eller andre eiendeler. Å være </w:t>
      </w:r>
      <w:r w:rsidR="00C02D85">
        <w:rPr>
          <w:lang w:val="nb-NO"/>
        </w:rPr>
        <w:t>medlem, frivillig eller tillitsvalgt</w:t>
      </w:r>
      <w:r w:rsidRPr="002E7A92">
        <w:rPr>
          <w:lang w:val="nb-NO"/>
        </w:rPr>
        <w:t xml:space="preserve"> i</w:t>
      </w:r>
      <w:r w:rsidR="003676BC">
        <w:rPr>
          <w:lang w:val="nb-NO"/>
        </w:rPr>
        <w:t xml:space="preserve"> N.K.S.</w:t>
      </w:r>
      <w:r w:rsidRPr="002E7A92">
        <w:rPr>
          <w:lang w:val="nb-NO"/>
        </w:rPr>
        <w:t xml:space="preserve"> skal heller ikke benyttes til å oppnå personlige fordeler gjennom ga</w:t>
      </w:r>
      <w:r w:rsidR="00C02D85">
        <w:rPr>
          <w:lang w:val="nb-NO"/>
        </w:rPr>
        <w:t>ver eller tjenester fra andre.</w:t>
      </w:r>
    </w:p>
    <w:p w14:paraId="2E50F134" w14:textId="77777777" w:rsidR="00FD26C7" w:rsidRPr="002E7A92" w:rsidRDefault="00FD26C7">
      <w:pPr>
        <w:spacing w:before="1"/>
        <w:rPr>
          <w:rFonts w:ascii="Arial" w:eastAsia="Arial" w:hAnsi="Arial" w:cs="Arial"/>
          <w:sz w:val="20"/>
          <w:szCs w:val="20"/>
          <w:lang w:val="nb-NO"/>
        </w:rPr>
      </w:pPr>
    </w:p>
    <w:p w14:paraId="72421148" w14:textId="77777777" w:rsidR="00FD26C7" w:rsidRPr="002E7A92" w:rsidRDefault="00650EFF">
      <w:pPr>
        <w:pStyle w:val="Brdtekst"/>
        <w:ind w:right="151"/>
        <w:jc w:val="both"/>
        <w:rPr>
          <w:lang w:val="nb-NO"/>
        </w:rPr>
      </w:pPr>
      <w:r>
        <w:rPr>
          <w:rFonts w:cs="Arial"/>
          <w:lang w:val="nb-NO"/>
        </w:rPr>
        <w:t>Alle N.K.S</w:t>
      </w:r>
      <w:r w:rsidR="00C02D85">
        <w:rPr>
          <w:rFonts w:cs="Arial"/>
          <w:lang w:val="nb-NO"/>
        </w:rPr>
        <w:t>.</w:t>
      </w:r>
      <w:r>
        <w:rPr>
          <w:rFonts w:cs="Arial"/>
          <w:lang w:val="nb-NO"/>
        </w:rPr>
        <w:t>’</w:t>
      </w:r>
      <w:r w:rsidR="005850D0" w:rsidRPr="002E7A92">
        <w:rPr>
          <w:rFonts w:cs="Arial"/>
          <w:lang w:val="nb-NO"/>
        </w:rPr>
        <w:t xml:space="preserve"> eiendeler og utstyr</w:t>
      </w:r>
      <w:r w:rsidR="005850D0" w:rsidRPr="002E7A92">
        <w:rPr>
          <w:lang w:val="nb-NO"/>
        </w:rPr>
        <w:t xml:space="preserve">, skal returneres når arbeidet for </w:t>
      </w:r>
      <w:r>
        <w:rPr>
          <w:lang w:val="nb-NO"/>
        </w:rPr>
        <w:t>N.K.S</w:t>
      </w:r>
      <w:r w:rsidR="00C02D85">
        <w:rPr>
          <w:lang w:val="nb-NO"/>
        </w:rPr>
        <w:t>.</w:t>
      </w:r>
      <w:r w:rsidR="005850D0" w:rsidRPr="002E7A92">
        <w:rPr>
          <w:lang w:val="nb-NO"/>
        </w:rPr>
        <w:t xml:space="preserve"> opphører.</w:t>
      </w:r>
    </w:p>
    <w:p w14:paraId="6B9DFC9A" w14:textId="77777777" w:rsidR="00FD26C7" w:rsidRPr="002E7A92" w:rsidRDefault="00FD26C7">
      <w:pPr>
        <w:spacing w:before="8"/>
        <w:rPr>
          <w:rFonts w:ascii="Arial" w:eastAsia="Arial" w:hAnsi="Arial" w:cs="Arial"/>
          <w:sz w:val="23"/>
          <w:szCs w:val="23"/>
          <w:lang w:val="nb-NO"/>
        </w:rPr>
      </w:pPr>
    </w:p>
    <w:p w14:paraId="26F08D1E" w14:textId="77777777" w:rsidR="00FD26C7" w:rsidRDefault="005850D0">
      <w:pPr>
        <w:pStyle w:val="Overskrift1"/>
        <w:numPr>
          <w:ilvl w:val="0"/>
          <w:numId w:val="1"/>
        </w:numPr>
        <w:tabs>
          <w:tab w:val="left" w:pos="583"/>
        </w:tabs>
        <w:ind w:hanging="430"/>
        <w:jc w:val="both"/>
        <w:rPr>
          <w:b w:val="0"/>
          <w:bCs w:val="0"/>
        </w:rPr>
      </w:pPr>
      <w:proofErr w:type="spellStart"/>
      <w:r>
        <w:t>Innkjøp</w:t>
      </w:r>
      <w:proofErr w:type="spellEnd"/>
      <w:r>
        <w:t xml:space="preserve"> </w:t>
      </w:r>
      <w:proofErr w:type="spellStart"/>
      <w:r>
        <w:t>og</w:t>
      </w:r>
      <w:proofErr w:type="spellEnd"/>
      <w:r>
        <w:rPr>
          <w:spacing w:val="-9"/>
        </w:rPr>
        <w:t xml:space="preserve"> </w:t>
      </w:r>
      <w:proofErr w:type="spellStart"/>
      <w:r>
        <w:t>forretningsforbindelser</w:t>
      </w:r>
      <w:proofErr w:type="spellEnd"/>
    </w:p>
    <w:p w14:paraId="75628466" w14:textId="5DB1AE09" w:rsidR="00FD26C7" w:rsidRPr="002E7A92" w:rsidRDefault="005850D0">
      <w:pPr>
        <w:pStyle w:val="Brdtekst"/>
        <w:spacing w:before="3"/>
        <w:ind w:right="152"/>
        <w:jc w:val="both"/>
        <w:rPr>
          <w:rFonts w:cs="Arial"/>
          <w:lang w:val="nb-NO"/>
        </w:rPr>
      </w:pPr>
      <w:r w:rsidRPr="002E7A92">
        <w:rPr>
          <w:lang w:val="nb-NO"/>
        </w:rPr>
        <w:t xml:space="preserve">Ingen kan forplikte </w:t>
      </w:r>
      <w:r w:rsidR="00650EFF">
        <w:rPr>
          <w:lang w:val="nb-NO"/>
        </w:rPr>
        <w:t>N.K.S.</w:t>
      </w:r>
      <w:r w:rsidRPr="002E7A92">
        <w:rPr>
          <w:lang w:val="nb-NO"/>
        </w:rPr>
        <w:t xml:space="preserve"> økonomisk med mindre de har fått fullmakt til det. Alle innkjøp skal gjøre</w:t>
      </w:r>
      <w:r w:rsidR="001E52C0">
        <w:rPr>
          <w:rFonts w:cs="Arial"/>
          <w:lang w:val="nb-NO"/>
        </w:rPr>
        <w:t>s ut fra N.K.S.’</w:t>
      </w:r>
      <w:r w:rsidRPr="002E7A92">
        <w:rPr>
          <w:rFonts w:cs="Arial"/>
          <w:lang w:val="nb-NO"/>
        </w:rPr>
        <w:t xml:space="preserve"> interesser og</w:t>
      </w:r>
      <w:r w:rsidRPr="002E7A92">
        <w:rPr>
          <w:rFonts w:cs="Arial"/>
          <w:spacing w:val="-16"/>
          <w:lang w:val="nb-NO"/>
        </w:rPr>
        <w:t xml:space="preserve"> </w:t>
      </w:r>
      <w:r w:rsidRPr="002E7A92">
        <w:rPr>
          <w:rFonts w:cs="Arial"/>
          <w:lang w:val="nb-NO"/>
        </w:rPr>
        <w:t>formål.</w:t>
      </w:r>
    </w:p>
    <w:p w14:paraId="5F7E285A" w14:textId="77777777" w:rsidR="00FD26C7" w:rsidRPr="002E7A92" w:rsidRDefault="00FD26C7">
      <w:pPr>
        <w:spacing w:before="10"/>
        <w:rPr>
          <w:rFonts w:ascii="Arial" w:eastAsia="Arial" w:hAnsi="Arial" w:cs="Arial"/>
          <w:sz w:val="19"/>
          <w:szCs w:val="19"/>
          <w:lang w:val="nb-NO"/>
        </w:rPr>
      </w:pPr>
    </w:p>
    <w:p w14:paraId="05DEE2BC" w14:textId="77777777" w:rsidR="00FD26C7" w:rsidRPr="002E7A92" w:rsidRDefault="00FD26C7">
      <w:pPr>
        <w:spacing w:before="10"/>
        <w:rPr>
          <w:rFonts w:ascii="Arial" w:eastAsia="Arial" w:hAnsi="Arial" w:cs="Arial"/>
          <w:sz w:val="23"/>
          <w:szCs w:val="23"/>
          <w:lang w:val="nb-NO"/>
        </w:rPr>
      </w:pPr>
    </w:p>
    <w:p w14:paraId="52ACF833" w14:textId="77777777" w:rsidR="00FD26C7" w:rsidRDefault="005850D0">
      <w:pPr>
        <w:pStyle w:val="Overskrift1"/>
        <w:numPr>
          <w:ilvl w:val="0"/>
          <w:numId w:val="1"/>
        </w:numPr>
        <w:tabs>
          <w:tab w:val="left" w:pos="583"/>
        </w:tabs>
        <w:ind w:hanging="430"/>
        <w:jc w:val="both"/>
        <w:rPr>
          <w:b w:val="0"/>
          <w:bCs w:val="0"/>
        </w:rPr>
      </w:pPr>
      <w:proofErr w:type="spellStart"/>
      <w:r>
        <w:t>Politisk</w:t>
      </w:r>
      <w:proofErr w:type="spellEnd"/>
      <w:r>
        <w:rPr>
          <w:spacing w:val="-9"/>
        </w:rPr>
        <w:t xml:space="preserve"> </w:t>
      </w:r>
      <w:proofErr w:type="spellStart"/>
      <w:r>
        <w:t>nøytralitet</w:t>
      </w:r>
      <w:proofErr w:type="spellEnd"/>
    </w:p>
    <w:p w14:paraId="50BA9551" w14:textId="77777777" w:rsidR="00FD26C7" w:rsidRPr="002E7A92" w:rsidRDefault="00C02D85">
      <w:pPr>
        <w:pStyle w:val="Brdtekst"/>
        <w:spacing w:before="1"/>
        <w:ind w:right="153"/>
        <w:jc w:val="both"/>
        <w:rPr>
          <w:lang w:val="nb-NO"/>
        </w:rPr>
      </w:pPr>
      <w:r>
        <w:rPr>
          <w:lang w:val="nb-NO"/>
        </w:rPr>
        <w:t xml:space="preserve">Medlemmer, frivillige og tillitsvalgte skal </w:t>
      </w:r>
      <w:r w:rsidR="005850D0" w:rsidRPr="002E7A92">
        <w:rPr>
          <w:lang w:val="nb-NO"/>
        </w:rPr>
        <w:t xml:space="preserve">ikke offentlig gi uttrykk for meninger eller ta del i aktiviteter som kan innvirke negativt på </w:t>
      </w:r>
      <w:r w:rsidR="00E11A09">
        <w:rPr>
          <w:lang w:val="nb-NO"/>
        </w:rPr>
        <w:t>N.K.S’</w:t>
      </w:r>
      <w:r w:rsidR="00E11A09">
        <w:rPr>
          <w:rFonts w:cs="Arial"/>
          <w:lang w:val="nb-NO"/>
        </w:rPr>
        <w:t xml:space="preserve"> politiske</w:t>
      </w:r>
      <w:r w:rsidR="005850D0" w:rsidRPr="002E7A92">
        <w:rPr>
          <w:rFonts w:cs="Arial"/>
          <w:lang w:val="nb-NO"/>
        </w:rPr>
        <w:t xml:space="preserve"> uavhengighet</w:t>
      </w:r>
      <w:r w:rsidR="005850D0" w:rsidRPr="002E7A92">
        <w:rPr>
          <w:lang w:val="nb-NO"/>
        </w:rPr>
        <w:t xml:space="preserve">. Dette gjelder i </w:t>
      </w:r>
      <w:r w:rsidR="00E11A09">
        <w:rPr>
          <w:lang w:val="nb-NO"/>
        </w:rPr>
        <w:t>oppdrag</w:t>
      </w:r>
      <w:r w:rsidR="005850D0" w:rsidRPr="002E7A92">
        <w:rPr>
          <w:lang w:val="nb-NO"/>
        </w:rPr>
        <w:t xml:space="preserve"> som gjøres for </w:t>
      </w:r>
      <w:r w:rsidR="00E11A09">
        <w:rPr>
          <w:lang w:val="nb-NO"/>
        </w:rPr>
        <w:t>N.K.S.</w:t>
      </w:r>
      <w:r w:rsidR="005850D0" w:rsidRPr="002E7A92">
        <w:rPr>
          <w:lang w:val="nb-NO"/>
        </w:rPr>
        <w:t xml:space="preserve">, eller </w:t>
      </w:r>
      <w:r w:rsidR="005850D0" w:rsidRPr="002E7A92">
        <w:rPr>
          <w:rFonts w:cs="Arial"/>
          <w:lang w:val="nb-NO"/>
        </w:rPr>
        <w:t xml:space="preserve">som kan oppfattes å være på </w:t>
      </w:r>
      <w:r w:rsidR="00E11A09">
        <w:rPr>
          <w:rFonts w:cs="Arial"/>
          <w:lang w:val="nb-NO"/>
        </w:rPr>
        <w:t>N.K.S</w:t>
      </w:r>
      <w:r w:rsidR="00662772">
        <w:rPr>
          <w:rFonts w:cs="Arial"/>
          <w:lang w:val="nb-NO"/>
        </w:rPr>
        <w:t>.</w:t>
      </w:r>
      <w:r w:rsidR="005850D0" w:rsidRPr="002E7A92">
        <w:rPr>
          <w:rFonts w:cs="Arial"/>
          <w:lang w:val="nb-NO"/>
        </w:rPr>
        <w:t xml:space="preserve">’ vegne. Bestemmelsen er ikke til hinder for at </w:t>
      </w:r>
      <w:r w:rsidR="00E11A09">
        <w:rPr>
          <w:rFonts w:cs="Arial"/>
          <w:lang w:val="nb-NO"/>
        </w:rPr>
        <w:t>tillitsvalgte og frivillige kan være politisk aktive.</w:t>
      </w:r>
    </w:p>
    <w:p w14:paraId="20FF27A2" w14:textId="77777777" w:rsidR="00FD26C7" w:rsidRPr="002E7A92" w:rsidRDefault="00FD26C7">
      <w:pPr>
        <w:jc w:val="both"/>
        <w:rPr>
          <w:lang w:val="nb-NO"/>
        </w:rPr>
        <w:sectPr w:rsidR="00FD26C7" w:rsidRPr="002E7A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660" w:right="980" w:bottom="760" w:left="980" w:header="708" w:footer="562" w:gutter="0"/>
          <w:pgNumType w:start="1"/>
          <w:cols w:space="708"/>
        </w:sectPr>
      </w:pPr>
    </w:p>
    <w:p w14:paraId="77A03835" w14:textId="71F679A3" w:rsidR="00FD26C7" w:rsidRPr="00662772" w:rsidRDefault="005850D0">
      <w:pPr>
        <w:pStyle w:val="Overskrift1"/>
        <w:numPr>
          <w:ilvl w:val="0"/>
          <w:numId w:val="1"/>
        </w:numPr>
        <w:tabs>
          <w:tab w:val="left" w:pos="583"/>
        </w:tabs>
        <w:spacing w:before="47"/>
        <w:ind w:hanging="430"/>
        <w:jc w:val="both"/>
        <w:rPr>
          <w:b w:val="0"/>
          <w:bCs w:val="0"/>
          <w:lang w:val="nb-NO"/>
        </w:rPr>
      </w:pPr>
      <w:r w:rsidRPr="00662772">
        <w:rPr>
          <w:lang w:val="nb-NO"/>
        </w:rPr>
        <w:lastRenderedPageBreak/>
        <w:t xml:space="preserve">Beskyttelse av </w:t>
      </w:r>
      <w:r w:rsidR="0051130E">
        <w:rPr>
          <w:lang w:val="nb-NO"/>
        </w:rPr>
        <w:t>logo</w:t>
      </w:r>
      <w:r w:rsidRPr="00662772">
        <w:rPr>
          <w:lang w:val="nb-NO"/>
        </w:rPr>
        <w:t xml:space="preserve"> og</w:t>
      </w:r>
      <w:r w:rsidRPr="00662772">
        <w:rPr>
          <w:spacing w:val="-9"/>
          <w:lang w:val="nb-NO"/>
        </w:rPr>
        <w:t xml:space="preserve"> </w:t>
      </w:r>
      <w:r w:rsidRPr="00662772">
        <w:rPr>
          <w:lang w:val="nb-NO"/>
        </w:rPr>
        <w:t>informasjon</w:t>
      </w:r>
    </w:p>
    <w:p w14:paraId="58993899" w14:textId="2D8D3237" w:rsidR="00FD26C7" w:rsidRDefault="00662772" w:rsidP="00922D35">
      <w:pPr>
        <w:pStyle w:val="Brdtekst"/>
        <w:spacing w:before="3"/>
        <w:ind w:right="151"/>
        <w:jc w:val="both"/>
        <w:rPr>
          <w:lang w:val="nb-NO"/>
        </w:rPr>
      </w:pPr>
      <w:r>
        <w:rPr>
          <w:lang w:val="nb-NO"/>
        </w:rPr>
        <w:t>Medlemmer, frivillige og tillitsvalgte</w:t>
      </w:r>
      <w:r w:rsidR="00FC0306" w:rsidRPr="00FC0306">
        <w:rPr>
          <w:lang w:val="nb-NO"/>
        </w:rPr>
        <w:t xml:space="preserve"> </w:t>
      </w:r>
      <w:r w:rsidR="0051130E">
        <w:rPr>
          <w:lang w:val="nb-NO"/>
        </w:rPr>
        <w:t>skal respektere logoen</w:t>
      </w:r>
      <w:r w:rsidR="005850D0" w:rsidRPr="002E7A92">
        <w:rPr>
          <w:lang w:val="nb-NO"/>
        </w:rPr>
        <w:t xml:space="preserve"> </w:t>
      </w:r>
      <w:r w:rsidR="00FC0306">
        <w:rPr>
          <w:lang w:val="nb-NO"/>
        </w:rPr>
        <w:t>til N.K.S.</w:t>
      </w:r>
      <w:r>
        <w:rPr>
          <w:lang w:val="nb-NO"/>
        </w:rPr>
        <w:t xml:space="preserve"> og kun</w:t>
      </w:r>
      <w:r w:rsidR="005850D0" w:rsidRPr="002E7A92">
        <w:rPr>
          <w:lang w:val="nb-NO"/>
        </w:rPr>
        <w:t xml:space="preserve"> bære </w:t>
      </w:r>
      <w:r w:rsidR="0051130E">
        <w:rPr>
          <w:lang w:val="nb-NO"/>
        </w:rPr>
        <w:t xml:space="preserve">logoen </w:t>
      </w:r>
      <w:r w:rsidR="005850D0" w:rsidRPr="002E7A92">
        <w:rPr>
          <w:lang w:val="nb-NO"/>
        </w:rPr>
        <w:t>når de er i tjeneste. Utenfor tje</w:t>
      </w:r>
      <w:r w:rsidR="00333FB7">
        <w:rPr>
          <w:lang w:val="nb-NO"/>
        </w:rPr>
        <w:t>neste skal man kun bære logoen</w:t>
      </w:r>
      <w:r w:rsidR="005850D0" w:rsidRPr="002E7A92">
        <w:rPr>
          <w:lang w:val="nb-NO"/>
        </w:rPr>
        <w:t xml:space="preserve"> i små dimensjoner, for eksempel i form av en nål eller et merke. </w:t>
      </w:r>
    </w:p>
    <w:p w14:paraId="091D1C6D" w14:textId="77777777" w:rsidR="00922D35" w:rsidRPr="002E7A92" w:rsidRDefault="00922D35" w:rsidP="00922D35">
      <w:pPr>
        <w:pStyle w:val="Brdtekst"/>
        <w:spacing w:before="3"/>
        <w:ind w:right="151"/>
        <w:jc w:val="both"/>
        <w:rPr>
          <w:rFonts w:cs="Arial"/>
          <w:lang w:val="nb-NO"/>
        </w:rPr>
      </w:pPr>
    </w:p>
    <w:p w14:paraId="3CD84914" w14:textId="77777777" w:rsidR="00FD26C7" w:rsidRPr="002E7A92" w:rsidRDefault="005850D0">
      <w:pPr>
        <w:pStyle w:val="Brdtekst"/>
        <w:ind w:right="151"/>
        <w:jc w:val="both"/>
        <w:rPr>
          <w:lang w:val="nb-NO"/>
        </w:rPr>
      </w:pPr>
      <w:r w:rsidRPr="002E7A92">
        <w:rPr>
          <w:lang w:val="nb-NO"/>
        </w:rPr>
        <w:t xml:space="preserve">All fortrolig og følsom informasjon skal behandles med aller største forsiktighet. </w:t>
      </w:r>
      <w:r w:rsidR="00662772">
        <w:rPr>
          <w:lang w:val="nb-NO"/>
        </w:rPr>
        <w:t>Medlemmer, frivillige og tillitsvalgte</w:t>
      </w:r>
      <w:r w:rsidRPr="002E7A92">
        <w:rPr>
          <w:lang w:val="nb-NO"/>
        </w:rPr>
        <w:t xml:space="preserve"> har plikt til å hindre at fortrolige opplysninger som blir gitt gjennom arbeid for </w:t>
      </w:r>
      <w:r w:rsidR="00922D35">
        <w:rPr>
          <w:lang w:val="nb-NO"/>
        </w:rPr>
        <w:t>N.K.S.</w:t>
      </w:r>
      <w:r w:rsidRPr="002E7A92">
        <w:rPr>
          <w:lang w:val="nb-NO"/>
        </w:rPr>
        <w:t xml:space="preserve"> blir kjent for uvedkommende. Taushetsplikten gjelder også etter at arbeidet er avsluttet. Brudd på taushetsplikten vil kunne medføre erstatnings- og</w:t>
      </w:r>
      <w:r w:rsidRPr="002E7A92">
        <w:rPr>
          <w:spacing w:val="-8"/>
          <w:lang w:val="nb-NO"/>
        </w:rPr>
        <w:t xml:space="preserve"> </w:t>
      </w:r>
      <w:r w:rsidRPr="002E7A92">
        <w:rPr>
          <w:lang w:val="nb-NO"/>
        </w:rPr>
        <w:t>straffeansvar.</w:t>
      </w:r>
    </w:p>
    <w:p w14:paraId="5078690B" w14:textId="77777777" w:rsidR="00FD26C7" w:rsidRPr="002E7A92" w:rsidRDefault="00FD26C7">
      <w:pPr>
        <w:spacing w:before="10"/>
        <w:rPr>
          <w:rFonts w:ascii="Arial" w:eastAsia="Arial" w:hAnsi="Arial" w:cs="Arial"/>
          <w:sz w:val="19"/>
          <w:szCs w:val="19"/>
          <w:lang w:val="nb-NO"/>
        </w:rPr>
      </w:pPr>
    </w:p>
    <w:p w14:paraId="3662B09A" w14:textId="77777777" w:rsidR="00FD26C7" w:rsidRDefault="005850D0">
      <w:pPr>
        <w:pStyle w:val="Overskrift1"/>
        <w:numPr>
          <w:ilvl w:val="0"/>
          <w:numId w:val="1"/>
        </w:numPr>
        <w:tabs>
          <w:tab w:val="left" w:pos="583"/>
        </w:tabs>
        <w:ind w:hanging="430"/>
        <w:jc w:val="both"/>
        <w:rPr>
          <w:b w:val="0"/>
          <w:bCs w:val="0"/>
        </w:rPr>
      </w:pPr>
      <w:proofErr w:type="spellStart"/>
      <w:r>
        <w:t>Sikkerhet</w:t>
      </w:r>
      <w:proofErr w:type="spellEnd"/>
    </w:p>
    <w:p w14:paraId="031DC31D" w14:textId="77777777" w:rsidR="00FD26C7" w:rsidRPr="002E7A92" w:rsidRDefault="00FD71EF" w:rsidP="0071561A">
      <w:pPr>
        <w:pStyle w:val="Brdtekst"/>
        <w:spacing w:before="1"/>
        <w:ind w:right="156"/>
        <w:jc w:val="both"/>
        <w:rPr>
          <w:lang w:val="nb-NO"/>
        </w:rPr>
      </w:pPr>
      <w:r>
        <w:rPr>
          <w:lang w:val="nb-NO"/>
        </w:rPr>
        <w:t xml:space="preserve">Medlemmer, </w:t>
      </w:r>
      <w:r w:rsidR="00922D35">
        <w:rPr>
          <w:lang w:val="nb-NO"/>
        </w:rPr>
        <w:t>frivillige</w:t>
      </w:r>
      <w:r w:rsidR="005850D0" w:rsidRPr="002E7A92">
        <w:rPr>
          <w:lang w:val="nb-NO"/>
        </w:rPr>
        <w:t xml:space="preserve"> </w:t>
      </w:r>
      <w:r>
        <w:rPr>
          <w:lang w:val="nb-NO"/>
        </w:rPr>
        <w:t xml:space="preserve">og tillitsvalgte </w:t>
      </w:r>
      <w:r w:rsidR="005850D0" w:rsidRPr="002E7A92">
        <w:rPr>
          <w:lang w:val="nb-NO"/>
        </w:rPr>
        <w:t>skal følge gjeldende sikke</w:t>
      </w:r>
      <w:r w:rsidR="0071561A">
        <w:rPr>
          <w:lang w:val="nb-NO"/>
        </w:rPr>
        <w:t>rhetskrav for alle aktiviteter.</w:t>
      </w:r>
    </w:p>
    <w:p w14:paraId="27D2E7BC" w14:textId="77777777" w:rsidR="00FD26C7" w:rsidRPr="002E7A92" w:rsidRDefault="00FD26C7">
      <w:pPr>
        <w:spacing w:before="1"/>
        <w:rPr>
          <w:rFonts w:ascii="Arial" w:eastAsia="Arial" w:hAnsi="Arial" w:cs="Arial"/>
          <w:sz w:val="20"/>
          <w:szCs w:val="20"/>
          <w:lang w:val="nb-NO"/>
        </w:rPr>
      </w:pPr>
    </w:p>
    <w:p w14:paraId="6110D39D" w14:textId="77777777" w:rsidR="00FD26C7" w:rsidRPr="002E7A92" w:rsidRDefault="00FD71EF">
      <w:pPr>
        <w:pStyle w:val="Brdtekst"/>
        <w:ind w:right="151"/>
        <w:jc w:val="both"/>
        <w:rPr>
          <w:lang w:val="nb-NO"/>
        </w:rPr>
      </w:pPr>
      <w:r>
        <w:rPr>
          <w:lang w:val="nb-NO"/>
        </w:rPr>
        <w:t>Medlemmer, frivillige og t</w:t>
      </w:r>
      <w:r w:rsidR="0071561A">
        <w:rPr>
          <w:lang w:val="nb-NO"/>
        </w:rPr>
        <w:t>illitsvalgte</w:t>
      </w:r>
      <w:r w:rsidR="007A31A5">
        <w:rPr>
          <w:lang w:val="nb-NO"/>
        </w:rPr>
        <w:t xml:space="preserve"> </w:t>
      </w:r>
      <w:r w:rsidR="005850D0" w:rsidRPr="002E7A92">
        <w:rPr>
          <w:lang w:val="nb-NO"/>
        </w:rPr>
        <w:t>i tjeneste for</w:t>
      </w:r>
      <w:r w:rsidR="0071561A">
        <w:rPr>
          <w:lang w:val="nb-NO"/>
        </w:rPr>
        <w:t xml:space="preserve"> N.K.S.</w:t>
      </w:r>
      <w:r w:rsidR="005850D0" w:rsidRPr="002E7A92">
        <w:rPr>
          <w:lang w:val="nb-NO"/>
        </w:rPr>
        <w:t xml:space="preserve"> skal ikke være påvirket av rusmidler (herunder alkohol). </w:t>
      </w:r>
    </w:p>
    <w:p w14:paraId="5D932758" w14:textId="77777777" w:rsidR="00FD26C7" w:rsidRPr="002E7A92" w:rsidRDefault="00FD26C7">
      <w:pPr>
        <w:spacing w:before="8"/>
        <w:rPr>
          <w:rFonts w:ascii="Arial" w:eastAsia="Arial" w:hAnsi="Arial" w:cs="Arial"/>
          <w:sz w:val="23"/>
          <w:szCs w:val="23"/>
          <w:lang w:val="nb-NO"/>
        </w:rPr>
      </w:pPr>
    </w:p>
    <w:p w14:paraId="715937BA" w14:textId="77777777" w:rsidR="00FD26C7" w:rsidRDefault="005850D0">
      <w:pPr>
        <w:pStyle w:val="Overskrift1"/>
        <w:numPr>
          <w:ilvl w:val="0"/>
          <w:numId w:val="1"/>
        </w:numPr>
        <w:tabs>
          <w:tab w:val="left" w:pos="583"/>
        </w:tabs>
        <w:ind w:hanging="430"/>
        <w:jc w:val="both"/>
        <w:rPr>
          <w:b w:val="0"/>
          <w:bCs w:val="0"/>
        </w:rPr>
      </w:pPr>
      <w:proofErr w:type="spellStart"/>
      <w:r>
        <w:t>Forbud</w:t>
      </w:r>
      <w:proofErr w:type="spellEnd"/>
      <w:r>
        <w:t xml:space="preserve"> mot </w:t>
      </w:r>
      <w:proofErr w:type="spellStart"/>
      <w:r>
        <w:t>seksuell</w:t>
      </w:r>
      <w:proofErr w:type="spellEnd"/>
      <w:r>
        <w:rPr>
          <w:spacing w:val="-8"/>
        </w:rPr>
        <w:t xml:space="preserve"> </w:t>
      </w:r>
      <w:proofErr w:type="spellStart"/>
      <w:r>
        <w:t>utnyttelse</w:t>
      </w:r>
      <w:proofErr w:type="spellEnd"/>
    </w:p>
    <w:p w14:paraId="06BBD5D5" w14:textId="77777777" w:rsidR="00FD26C7" w:rsidRPr="00FD71EF" w:rsidRDefault="00FD71EF" w:rsidP="00FD71EF">
      <w:pPr>
        <w:spacing w:before="1"/>
        <w:ind w:left="152" w:right="152"/>
        <w:jc w:val="both"/>
        <w:rPr>
          <w:rFonts w:ascii="Arial" w:eastAsia="Arial" w:hAnsi="Arial"/>
          <w:sz w:val="20"/>
          <w:szCs w:val="20"/>
          <w:lang w:val="nb-NO"/>
        </w:rPr>
      </w:pPr>
      <w:r>
        <w:rPr>
          <w:rFonts w:ascii="Arial" w:eastAsia="Arial" w:hAnsi="Arial"/>
          <w:sz w:val="20"/>
          <w:szCs w:val="20"/>
          <w:lang w:val="nb-NO"/>
        </w:rPr>
        <w:t>Medlemmer, frivillige og tillitsvalgte</w:t>
      </w:r>
      <w:r w:rsidRPr="00FD71EF">
        <w:rPr>
          <w:rFonts w:ascii="Arial" w:eastAsia="Arial" w:hAnsi="Arial"/>
          <w:sz w:val="20"/>
          <w:szCs w:val="20"/>
          <w:lang w:val="nb-NO"/>
        </w:rPr>
        <w:t xml:space="preserve"> i</w:t>
      </w:r>
      <w:r w:rsidR="0071561A" w:rsidRPr="00FD71EF">
        <w:rPr>
          <w:rFonts w:ascii="Arial" w:eastAsia="Arial" w:hAnsi="Arial"/>
          <w:sz w:val="20"/>
          <w:szCs w:val="20"/>
          <w:lang w:val="nb-NO"/>
        </w:rPr>
        <w:t xml:space="preserve"> N.K.S.</w:t>
      </w:r>
      <w:r w:rsidR="005850D0" w:rsidRPr="00FD71EF">
        <w:rPr>
          <w:rFonts w:ascii="Arial" w:eastAsia="Arial" w:hAnsi="Arial"/>
          <w:sz w:val="20"/>
          <w:szCs w:val="20"/>
          <w:lang w:val="nb-NO"/>
        </w:rPr>
        <w:t xml:space="preserve"> skal ikke </w:t>
      </w:r>
      <w:r w:rsidR="000D3C45" w:rsidRPr="00FD71EF">
        <w:rPr>
          <w:rFonts w:ascii="Arial" w:eastAsia="Arial" w:hAnsi="Arial"/>
          <w:sz w:val="20"/>
          <w:szCs w:val="20"/>
          <w:lang w:val="nb-NO"/>
        </w:rPr>
        <w:t xml:space="preserve">bedrive </w:t>
      </w:r>
      <w:r w:rsidR="005D0FBE" w:rsidRPr="00FD71EF">
        <w:rPr>
          <w:rFonts w:ascii="Arial" w:eastAsia="Arial" w:hAnsi="Arial"/>
          <w:sz w:val="20"/>
          <w:szCs w:val="20"/>
          <w:lang w:val="nb-NO"/>
        </w:rPr>
        <w:t xml:space="preserve">noen form for seksuell utnyttelse. </w:t>
      </w:r>
    </w:p>
    <w:p w14:paraId="6F06F836" w14:textId="77777777" w:rsidR="00FD26C7" w:rsidRPr="002E7A92" w:rsidRDefault="00FD26C7">
      <w:pPr>
        <w:spacing w:before="1"/>
        <w:rPr>
          <w:rFonts w:ascii="Arial" w:eastAsia="Arial" w:hAnsi="Arial" w:cs="Arial"/>
          <w:sz w:val="20"/>
          <w:szCs w:val="20"/>
          <w:lang w:val="nb-NO"/>
        </w:rPr>
      </w:pPr>
    </w:p>
    <w:p w14:paraId="796D136B" w14:textId="77777777" w:rsidR="00FD26C7" w:rsidRDefault="005850D0">
      <w:pPr>
        <w:pStyle w:val="Overskrift1"/>
        <w:numPr>
          <w:ilvl w:val="0"/>
          <w:numId w:val="1"/>
        </w:numPr>
        <w:tabs>
          <w:tab w:val="left" w:pos="706"/>
        </w:tabs>
        <w:ind w:left="705" w:hanging="553"/>
        <w:jc w:val="both"/>
        <w:rPr>
          <w:b w:val="0"/>
          <w:bCs w:val="0"/>
        </w:rPr>
      </w:pPr>
      <w:proofErr w:type="spellStart"/>
      <w:r>
        <w:t>Personlig</w:t>
      </w:r>
      <w:proofErr w:type="spellEnd"/>
      <w:r>
        <w:rPr>
          <w:spacing w:val="-5"/>
        </w:rPr>
        <w:t xml:space="preserve"> </w:t>
      </w:r>
      <w:proofErr w:type="spellStart"/>
      <w:r>
        <w:t>ansvar</w:t>
      </w:r>
      <w:proofErr w:type="spellEnd"/>
    </w:p>
    <w:p w14:paraId="688EEDF9" w14:textId="1F37D494" w:rsidR="00FD26C7" w:rsidRPr="002E7A92" w:rsidRDefault="005850D0">
      <w:pPr>
        <w:pStyle w:val="Brdtekst"/>
        <w:spacing w:before="1"/>
        <w:ind w:right="152"/>
        <w:jc w:val="both"/>
        <w:rPr>
          <w:lang w:val="nb-NO"/>
        </w:rPr>
      </w:pPr>
      <w:r w:rsidRPr="002E7A92">
        <w:rPr>
          <w:lang w:val="nb-NO"/>
        </w:rPr>
        <w:t xml:space="preserve">Ledere i </w:t>
      </w:r>
      <w:r w:rsidR="005D0FBE">
        <w:rPr>
          <w:lang w:val="nb-NO"/>
        </w:rPr>
        <w:t>N.K.S.</w:t>
      </w:r>
      <w:r w:rsidRPr="002E7A92">
        <w:rPr>
          <w:rFonts w:cs="Arial"/>
          <w:lang w:val="nb-NO"/>
        </w:rPr>
        <w:t xml:space="preserve"> skal bidra til å bygge en organisasjon som ivaretar </w:t>
      </w:r>
      <w:r w:rsidR="005D0FBE">
        <w:rPr>
          <w:rFonts w:cs="Arial"/>
          <w:lang w:val="nb-NO"/>
        </w:rPr>
        <w:t>N.K.S.’</w:t>
      </w:r>
      <w:r w:rsidRPr="002E7A92">
        <w:rPr>
          <w:rFonts w:cs="Arial"/>
          <w:lang w:val="nb-NO"/>
        </w:rPr>
        <w:t xml:space="preserve"> formål og prinsipper. Det </w:t>
      </w:r>
      <w:r w:rsidRPr="002E7A92">
        <w:rPr>
          <w:lang w:val="nb-NO"/>
        </w:rPr>
        <w:t>er et lederansvar på alle nivåer å gå gjennom</w:t>
      </w:r>
      <w:r w:rsidR="006F3F63">
        <w:rPr>
          <w:lang w:val="nb-NO"/>
        </w:rPr>
        <w:t xml:space="preserve"> </w:t>
      </w:r>
      <w:r w:rsidR="002D3F13">
        <w:rPr>
          <w:lang w:val="nb-NO"/>
        </w:rPr>
        <w:t>denne etikk og taushetserklæring</w:t>
      </w:r>
      <w:r w:rsidRPr="002E7A92">
        <w:rPr>
          <w:rFonts w:cs="Arial"/>
          <w:lang w:val="nb-NO"/>
        </w:rPr>
        <w:t xml:space="preserve"> </w:t>
      </w:r>
      <w:r w:rsidRPr="002E7A92">
        <w:rPr>
          <w:lang w:val="nb-NO"/>
        </w:rPr>
        <w:t xml:space="preserve">med nåværende og nye  </w:t>
      </w:r>
      <w:r w:rsidR="005D0FBE">
        <w:rPr>
          <w:lang w:val="nb-NO"/>
        </w:rPr>
        <w:t>tillitsvalgte og frivillige</w:t>
      </w:r>
      <w:r w:rsidRPr="002E7A92">
        <w:rPr>
          <w:lang w:val="nb-NO"/>
        </w:rPr>
        <w:t xml:space="preserve"> </w:t>
      </w:r>
      <w:r w:rsidRPr="002E7A92">
        <w:rPr>
          <w:rFonts w:cs="Arial"/>
          <w:lang w:val="nb-NO"/>
        </w:rPr>
        <w:t xml:space="preserve">– </w:t>
      </w:r>
      <w:r w:rsidRPr="002E7A92">
        <w:rPr>
          <w:lang w:val="nb-NO"/>
        </w:rPr>
        <w:t>og påse at reglene etterleves i den daglige</w:t>
      </w:r>
      <w:r w:rsidRPr="002E7A92">
        <w:rPr>
          <w:spacing w:val="-23"/>
          <w:lang w:val="nb-NO"/>
        </w:rPr>
        <w:t xml:space="preserve"> </w:t>
      </w:r>
      <w:r w:rsidRPr="002E7A92">
        <w:rPr>
          <w:lang w:val="nb-NO"/>
        </w:rPr>
        <w:t>virksomheten.</w:t>
      </w:r>
    </w:p>
    <w:p w14:paraId="4E4C5E45" w14:textId="77777777" w:rsidR="00FD26C7" w:rsidRPr="002E7A92" w:rsidRDefault="00FD26C7">
      <w:pPr>
        <w:spacing w:before="1"/>
        <w:rPr>
          <w:rFonts w:ascii="Arial" w:eastAsia="Arial" w:hAnsi="Arial" w:cs="Arial"/>
          <w:sz w:val="20"/>
          <w:szCs w:val="20"/>
          <w:lang w:val="nb-NO"/>
        </w:rPr>
      </w:pPr>
    </w:p>
    <w:p w14:paraId="62C95DB9" w14:textId="77777777" w:rsidR="00FD26C7" w:rsidRPr="002E7A92" w:rsidRDefault="00622A7F">
      <w:pPr>
        <w:pStyle w:val="Brdtekst"/>
        <w:ind w:right="150"/>
        <w:jc w:val="both"/>
        <w:rPr>
          <w:lang w:val="nb-NO"/>
        </w:rPr>
      </w:pPr>
      <w:r>
        <w:rPr>
          <w:lang w:val="nb-NO"/>
        </w:rPr>
        <w:t>Tillitsvalgte og frivillige</w:t>
      </w:r>
      <w:r w:rsidR="005850D0" w:rsidRPr="002E7A92">
        <w:rPr>
          <w:lang w:val="nb-NO"/>
        </w:rPr>
        <w:t xml:space="preserve"> i </w:t>
      </w:r>
      <w:r>
        <w:rPr>
          <w:lang w:val="nb-NO"/>
        </w:rPr>
        <w:t>N.K.S.</w:t>
      </w:r>
      <w:r w:rsidR="005850D0" w:rsidRPr="002E7A92">
        <w:rPr>
          <w:lang w:val="nb-NO"/>
        </w:rPr>
        <w:t xml:space="preserve"> har et personlig ansvar for å følge disse etiske reglene.</w:t>
      </w:r>
      <w:r>
        <w:rPr>
          <w:lang w:val="nb-NO"/>
        </w:rPr>
        <w:t xml:space="preserve"> Brudd på de etiske reglene fo</w:t>
      </w:r>
      <w:r w:rsidR="005850D0" w:rsidRPr="002E7A92">
        <w:rPr>
          <w:lang w:val="nb-NO"/>
        </w:rPr>
        <w:t>r tillitsvalgte og frivillige vil</w:t>
      </w:r>
      <w:r>
        <w:rPr>
          <w:lang w:val="nb-NO"/>
        </w:rPr>
        <w:t xml:space="preserve"> kunne</w:t>
      </w:r>
      <w:r w:rsidR="005850D0" w:rsidRPr="002E7A92">
        <w:rPr>
          <w:lang w:val="nb-NO"/>
        </w:rPr>
        <w:t xml:space="preserve"> medføre disiplinærtiltak i henhold til </w:t>
      </w:r>
      <w:r>
        <w:rPr>
          <w:lang w:val="nb-NO"/>
        </w:rPr>
        <w:t>N.K.S.’ vedtekter og bestemmelser.</w:t>
      </w:r>
    </w:p>
    <w:p w14:paraId="621D682F" w14:textId="77777777" w:rsidR="00FD26C7" w:rsidRPr="002E7A92" w:rsidRDefault="00FD26C7">
      <w:pPr>
        <w:rPr>
          <w:rFonts w:ascii="Arial" w:eastAsia="Arial" w:hAnsi="Arial" w:cs="Arial"/>
          <w:sz w:val="20"/>
          <w:szCs w:val="20"/>
          <w:lang w:val="nb-NO"/>
        </w:rPr>
      </w:pPr>
    </w:p>
    <w:p w14:paraId="1D32B515" w14:textId="77777777" w:rsidR="00AA0AF8" w:rsidRPr="002E7A92" w:rsidRDefault="00AA0AF8" w:rsidP="00AA0AF8">
      <w:pPr>
        <w:pStyle w:val="Brdtekst"/>
        <w:ind w:right="150"/>
        <w:jc w:val="both"/>
        <w:rPr>
          <w:lang w:val="nb-NO"/>
        </w:rPr>
      </w:pPr>
      <w:r w:rsidRPr="002E7A92">
        <w:rPr>
          <w:lang w:val="nb-NO"/>
        </w:rPr>
        <w:t>Kritikkverdige forhold i organisasjonen bør tas opp med nærmeste leder, eller andre ledere de</w:t>
      </w:r>
      <w:r>
        <w:rPr>
          <w:lang w:val="nb-NO"/>
        </w:rPr>
        <w:t>rsom det er mer hensiktsmessig.</w:t>
      </w:r>
    </w:p>
    <w:p w14:paraId="3D59B095" w14:textId="77777777" w:rsidR="00FD26C7" w:rsidRPr="002E7A92" w:rsidRDefault="00FD26C7">
      <w:pPr>
        <w:spacing w:before="8"/>
        <w:rPr>
          <w:rFonts w:ascii="Arial" w:eastAsia="Arial" w:hAnsi="Arial" w:cs="Arial"/>
          <w:sz w:val="27"/>
          <w:szCs w:val="27"/>
          <w:lang w:val="nb-NO"/>
        </w:rPr>
      </w:pPr>
    </w:p>
    <w:p w14:paraId="34D828AF" w14:textId="77777777" w:rsidR="00FD26C7" w:rsidRPr="002E7A92" w:rsidRDefault="005850D0">
      <w:pPr>
        <w:pStyle w:val="Overskrift1"/>
        <w:ind w:left="4146" w:right="4146" w:firstLine="0"/>
        <w:jc w:val="center"/>
        <w:rPr>
          <w:b w:val="0"/>
          <w:bCs w:val="0"/>
          <w:lang w:val="nb-NO"/>
        </w:rPr>
      </w:pPr>
      <w:r w:rsidRPr="002E7A92">
        <w:rPr>
          <w:lang w:val="nb-NO"/>
        </w:rPr>
        <w:t>BEKREFTELSE</w:t>
      </w:r>
    </w:p>
    <w:p w14:paraId="639D9245" w14:textId="77777777" w:rsidR="00FD26C7" w:rsidRPr="002E7A92" w:rsidRDefault="00FD26C7">
      <w:pPr>
        <w:rPr>
          <w:rFonts w:ascii="Arial" w:eastAsia="Arial" w:hAnsi="Arial" w:cs="Arial"/>
          <w:b/>
          <w:bCs/>
          <w:sz w:val="20"/>
          <w:szCs w:val="20"/>
          <w:lang w:val="nb-NO"/>
        </w:rPr>
      </w:pPr>
    </w:p>
    <w:p w14:paraId="2F0152F5" w14:textId="77777777" w:rsidR="00FD26C7" w:rsidRPr="002E7A92" w:rsidRDefault="00FD26C7">
      <w:pPr>
        <w:spacing w:before="2"/>
        <w:rPr>
          <w:rFonts w:ascii="Arial" w:eastAsia="Arial" w:hAnsi="Arial" w:cs="Arial"/>
          <w:b/>
          <w:bCs/>
          <w:sz w:val="20"/>
          <w:szCs w:val="20"/>
          <w:lang w:val="nb-NO"/>
        </w:rPr>
      </w:pPr>
    </w:p>
    <w:p w14:paraId="60D85E70" w14:textId="77777777" w:rsidR="00FD26C7" w:rsidRPr="002E7A92" w:rsidRDefault="005850D0">
      <w:pPr>
        <w:pStyle w:val="Brdtekst"/>
        <w:tabs>
          <w:tab w:val="left" w:pos="6430"/>
        </w:tabs>
        <w:ind w:right="147"/>
        <w:rPr>
          <w:lang w:val="nb-NO"/>
        </w:rPr>
      </w:pPr>
      <w:r w:rsidRPr="002E7A92">
        <w:rPr>
          <w:w w:val="95"/>
          <w:lang w:val="nb-NO"/>
        </w:rPr>
        <w:t>Jeg</w:t>
      </w:r>
      <w:r w:rsidRPr="002E7A92">
        <w:rPr>
          <w:w w:val="95"/>
          <w:u w:val="single" w:color="000000"/>
          <w:lang w:val="nb-NO"/>
        </w:rPr>
        <w:t xml:space="preserve"> </w:t>
      </w:r>
      <w:r w:rsidRPr="002E7A92">
        <w:rPr>
          <w:w w:val="95"/>
          <w:u w:val="single" w:color="000000"/>
          <w:lang w:val="nb-NO"/>
        </w:rPr>
        <w:tab/>
      </w:r>
      <w:r w:rsidRPr="002E7A92">
        <w:rPr>
          <w:lang w:val="nb-NO"/>
        </w:rPr>
        <w:t>bekrefter herved å ha lest og</w:t>
      </w:r>
      <w:r w:rsidRPr="002E7A92">
        <w:rPr>
          <w:spacing w:val="11"/>
          <w:lang w:val="nb-NO"/>
        </w:rPr>
        <w:t xml:space="preserve"> </w:t>
      </w:r>
      <w:r w:rsidRPr="002E7A92">
        <w:rPr>
          <w:lang w:val="nb-NO"/>
        </w:rPr>
        <w:t>forstått</w:t>
      </w:r>
    </w:p>
    <w:p w14:paraId="67ABDBEE" w14:textId="77777777" w:rsidR="00FD26C7" w:rsidRPr="002E7A92" w:rsidRDefault="00FD26C7">
      <w:pPr>
        <w:spacing w:before="8"/>
        <w:rPr>
          <w:rFonts w:ascii="Arial" w:eastAsia="Arial" w:hAnsi="Arial" w:cs="Arial"/>
          <w:sz w:val="13"/>
          <w:szCs w:val="13"/>
          <w:lang w:val="nb-NO"/>
        </w:rPr>
      </w:pPr>
    </w:p>
    <w:p w14:paraId="47213338" w14:textId="77777777" w:rsidR="00FD26C7" w:rsidRPr="002E7A92" w:rsidRDefault="005850D0">
      <w:pPr>
        <w:pStyle w:val="Brdtekst"/>
        <w:spacing w:before="74"/>
        <w:ind w:right="147"/>
        <w:rPr>
          <w:lang w:val="nb-NO"/>
        </w:rPr>
      </w:pPr>
      <w:r w:rsidRPr="002E7A92">
        <w:rPr>
          <w:lang w:val="nb-NO"/>
        </w:rPr>
        <w:t xml:space="preserve">innholdet i etikk- og taushetserklæring for </w:t>
      </w:r>
      <w:r w:rsidR="00866D63">
        <w:rPr>
          <w:lang w:val="nb-NO"/>
        </w:rPr>
        <w:t xml:space="preserve">tillitsvalgte og </w:t>
      </w:r>
      <w:r w:rsidRPr="002E7A92">
        <w:rPr>
          <w:lang w:val="nb-NO"/>
        </w:rPr>
        <w:t>frivillige</w:t>
      </w:r>
      <w:r w:rsidR="00866D63">
        <w:rPr>
          <w:lang w:val="nb-NO"/>
        </w:rPr>
        <w:t xml:space="preserve"> i N.K.S.</w:t>
      </w:r>
    </w:p>
    <w:p w14:paraId="5FB6CB8D" w14:textId="77777777" w:rsidR="00FD26C7" w:rsidRPr="002E7A92" w:rsidRDefault="00FD26C7">
      <w:pPr>
        <w:spacing w:before="1"/>
        <w:rPr>
          <w:rFonts w:ascii="Arial" w:eastAsia="Arial" w:hAnsi="Arial" w:cs="Arial"/>
          <w:sz w:val="20"/>
          <w:szCs w:val="20"/>
          <w:lang w:val="nb-NO"/>
        </w:rPr>
      </w:pPr>
    </w:p>
    <w:p w14:paraId="02ABC2C2" w14:textId="77777777" w:rsidR="00FD26C7" w:rsidRPr="002E7A92" w:rsidRDefault="005850D0">
      <w:pPr>
        <w:pStyle w:val="Brdtekst"/>
        <w:ind w:right="147"/>
        <w:rPr>
          <w:lang w:val="nb-NO"/>
        </w:rPr>
      </w:pPr>
      <w:r w:rsidRPr="002E7A92">
        <w:rPr>
          <w:lang w:val="nb-NO"/>
        </w:rPr>
        <w:t>Jeg er kjent med min plikt til å hindre at fortrolige opplysning</w:t>
      </w:r>
      <w:r w:rsidR="00866D63">
        <w:rPr>
          <w:lang w:val="nb-NO"/>
        </w:rPr>
        <w:t xml:space="preserve">er som blir gitt gjennom virksomhet </w:t>
      </w:r>
      <w:r w:rsidRPr="002E7A92">
        <w:rPr>
          <w:lang w:val="nb-NO"/>
        </w:rPr>
        <w:t xml:space="preserve">for </w:t>
      </w:r>
      <w:r w:rsidR="00866D63">
        <w:rPr>
          <w:lang w:val="nb-NO"/>
        </w:rPr>
        <w:t>N.K.S.</w:t>
      </w:r>
      <w:r w:rsidRPr="002E7A92">
        <w:rPr>
          <w:lang w:val="nb-NO"/>
        </w:rPr>
        <w:t xml:space="preserve"> blir kjent for uvedkommende, og at taushetsplikten også gjelder etter at arbeidet er</w:t>
      </w:r>
      <w:r w:rsidRPr="002E7A92">
        <w:rPr>
          <w:spacing w:val="-19"/>
          <w:lang w:val="nb-NO"/>
        </w:rPr>
        <w:t xml:space="preserve"> </w:t>
      </w:r>
      <w:r w:rsidRPr="002E7A92">
        <w:rPr>
          <w:lang w:val="nb-NO"/>
        </w:rPr>
        <w:t>avsluttet.</w:t>
      </w:r>
    </w:p>
    <w:p w14:paraId="125B3A7C" w14:textId="77777777" w:rsidR="00FD26C7" w:rsidRPr="002E7A92" w:rsidRDefault="00FD26C7">
      <w:pPr>
        <w:rPr>
          <w:rFonts w:ascii="Arial" w:eastAsia="Arial" w:hAnsi="Arial" w:cs="Arial"/>
          <w:sz w:val="20"/>
          <w:szCs w:val="20"/>
          <w:lang w:val="nb-NO"/>
        </w:rPr>
      </w:pPr>
    </w:p>
    <w:p w14:paraId="50DF6EC1" w14:textId="77777777" w:rsidR="00FD26C7" w:rsidRPr="002E7A92" w:rsidRDefault="00FD26C7">
      <w:pPr>
        <w:rPr>
          <w:rFonts w:ascii="Arial" w:eastAsia="Arial" w:hAnsi="Arial" w:cs="Arial"/>
          <w:sz w:val="20"/>
          <w:szCs w:val="20"/>
          <w:lang w:val="nb-NO"/>
        </w:rPr>
      </w:pPr>
    </w:p>
    <w:p w14:paraId="26A8CC70" w14:textId="77777777" w:rsidR="00FD26C7" w:rsidRPr="002E7A92" w:rsidRDefault="00FD26C7">
      <w:pPr>
        <w:rPr>
          <w:rFonts w:ascii="Arial" w:eastAsia="Arial" w:hAnsi="Arial" w:cs="Arial"/>
          <w:sz w:val="20"/>
          <w:szCs w:val="20"/>
          <w:lang w:val="nb-NO"/>
        </w:rPr>
      </w:pPr>
    </w:p>
    <w:p w14:paraId="34B7B4DD" w14:textId="77777777" w:rsidR="00FD26C7" w:rsidRPr="002E7A92" w:rsidRDefault="00FD26C7">
      <w:pPr>
        <w:spacing w:before="1"/>
        <w:rPr>
          <w:rFonts w:ascii="Arial" w:eastAsia="Arial" w:hAnsi="Arial" w:cs="Arial"/>
          <w:lang w:val="nb-NO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4253"/>
        <w:gridCol w:w="711"/>
        <w:gridCol w:w="4253"/>
      </w:tblGrid>
      <w:tr w:rsidR="00FD26C7" w14:paraId="7D52A54F" w14:textId="77777777">
        <w:trPr>
          <w:trHeight w:hRule="exact" w:val="179"/>
        </w:trPr>
        <w:tc>
          <w:tcPr>
            <w:tcW w:w="4253" w:type="dxa"/>
            <w:tcBorders>
              <w:top w:val="single" w:sz="2" w:space="0" w:color="333333"/>
              <w:left w:val="nil"/>
              <w:bottom w:val="nil"/>
              <w:right w:val="nil"/>
            </w:tcBorders>
          </w:tcPr>
          <w:p w14:paraId="06A24367" w14:textId="77777777" w:rsidR="00FD26C7" w:rsidRDefault="005850D0">
            <w:pPr>
              <w:pStyle w:val="TableParagraph"/>
              <w:spacing w:line="180" w:lineRule="exact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- </w:t>
            </w:r>
            <w:proofErr w:type="spellStart"/>
            <w:r>
              <w:rPr>
                <w:rFonts w:ascii="Arial"/>
                <w:sz w:val="16"/>
              </w:rPr>
              <w:t>sted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og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dato</w:t>
            </w:r>
            <w:proofErr w:type="spellEnd"/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A0073FA" w14:textId="77777777" w:rsidR="00FD26C7" w:rsidRDefault="00FD26C7"/>
        </w:tc>
        <w:tc>
          <w:tcPr>
            <w:tcW w:w="4253" w:type="dxa"/>
            <w:tcBorders>
              <w:top w:val="single" w:sz="2" w:space="0" w:color="333333"/>
              <w:left w:val="nil"/>
              <w:bottom w:val="nil"/>
              <w:right w:val="nil"/>
            </w:tcBorders>
          </w:tcPr>
          <w:p w14:paraId="1E6E0215" w14:textId="77777777" w:rsidR="00FD26C7" w:rsidRDefault="005850D0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- </w:t>
            </w:r>
            <w:proofErr w:type="spellStart"/>
            <w:r>
              <w:rPr>
                <w:rFonts w:ascii="Arial"/>
                <w:sz w:val="16"/>
              </w:rPr>
              <w:t>underskrift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</w:p>
        </w:tc>
      </w:tr>
    </w:tbl>
    <w:p w14:paraId="669CC50D" w14:textId="77777777" w:rsidR="004D6980" w:rsidRDefault="004D6980"/>
    <w:sectPr w:rsidR="004D6980">
      <w:pgSz w:w="11910" w:h="16850"/>
      <w:pgMar w:top="1080" w:right="980" w:bottom="760" w:left="980" w:header="0" w:footer="5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779C" w14:textId="77777777" w:rsidR="004D6980" w:rsidRDefault="005850D0">
      <w:r>
        <w:separator/>
      </w:r>
    </w:p>
  </w:endnote>
  <w:endnote w:type="continuationSeparator" w:id="0">
    <w:p w14:paraId="3A0F5DE8" w14:textId="77777777" w:rsidR="004D6980" w:rsidRDefault="0058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25D52" w14:textId="77777777" w:rsidR="00AA0AF8" w:rsidRDefault="00AA0A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D25F" w14:textId="77777777" w:rsidR="00FD26C7" w:rsidRDefault="0066284E">
    <w:pPr>
      <w:spacing w:line="14" w:lineRule="auto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2384" behindDoc="1" locked="0" layoutInCell="1" allowOverlap="1" wp14:anchorId="52F36690" wp14:editId="5EB2897D">
              <wp:simplePos x="0" y="0"/>
              <wp:positionH relativeFrom="page">
                <wp:posOffset>706755</wp:posOffset>
              </wp:positionH>
              <wp:positionV relativeFrom="page">
                <wp:posOffset>10203180</wp:posOffset>
              </wp:positionV>
              <wp:extent cx="5669915" cy="139700"/>
              <wp:effectExtent l="1905" t="1905" r="317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99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42AC8" w14:textId="77777777" w:rsidR="00FD26C7" w:rsidRPr="002E7A92" w:rsidRDefault="005850D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nb-NO"/>
                            </w:rPr>
                          </w:pPr>
                          <w:r w:rsidRPr="002E7A92"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  <w:lang w:val="nb-NO"/>
                            </w:rPr>
                            <w:t>Etikk- og t</w:t>
                          </w:r>
                          <w:r w:rsidR="00AA0AF8"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  <w:lang w:val="nb-NO"/>
                            </w:rPr>
                            <w:t>aushetserklæring for medlemmer, frivillige og tillitsvalgte i N.K.S.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3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803.4pt;width:446.45pt;height:11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XgrwIAAKk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" filled="f" stroked="f">
              <v:textbox inset="0,0,0,0">
                <w:txbxContent>
                  <w:p w14:paraId="3FD42AC8" w14:textId="77777777" w:rsidR="00FD26C7" w:rsidRPr="002E7A92" w:rsidRDefault="005850D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nb-NO"/>
                      </w:rPr>
                    </w:pPr>
                    <w:r w:rsidRPr="002E7A92">
                      <w:rPr>
                        <w:rFonts w:ascii="Arial" w:hAnsi="Arial"/>
                        <w:i/>
                        <w:color w:val="808080"/>
                        <w:sz w:val="18"/>
                        <w:lang w:val="nb-NO"/>
                      </w:rPr>
                      <w:t>Etikk- og t</w:t>
                    </w:r>
                    <w:r w:rsidR="00AA0AF8">
                      <w:rPr>
                        <w:rFonts w:ascii="Arial" w:hAnsi="Arial"/>
                        <w:i/>
                        <w:color w:val="808080"/>
                        <w:sz w:val="18"/>
                        <w:lang w:val="nb-NO"/>
                      </w:rPr>
                      <w:t>aushetserklæring for medlemmer, frivillige og tillitsvalgte i N.K.S.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g">
          <w:drawing>
            <wp:anchor distT="0" distB="0" distL="114300" distR="114300" simplePos="0" relativeHeight="503312360" behindDoc="1" locked="0" layoutInCell="1" allowOverlap="1" wp14:anchorId="02515ED3" wp14:editId="06AF7309">
              <wp:simplePos x="0" y="0"/>
              <wp:positionH relativeFrom="page">
                <wp:posOffset>701040</wp:posOffset>
              </wp:positionH>
              <wp:positionV relativeFrom="page">
                <wp:posOffset>10187940</wp:posOffset>
              </wp:positionV>
              <wp:extent cx="6158230" cy="1270"/>
              <wp:effectExtent l="5715" t="5715" r="8255" b="1206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1270"/>
                        <a:chOff x="1104" y="16044"/>
                        <a:chExt cx="9698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104" y="16044"/>
                          <a:ext cx="9698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5BFB29" id="Group 3" o:spid="_x0000_s1026" style="position:absolute;margin-left:55.2pt;margin-top:802.2pt;width:484.9pt;height:.1pt;z-index:-4120;mso-position-horizontal-relative:page;mso-position-vertical-relative:page" coordorigin="1104,16044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">
              <v:shape id="Freeform 4" o:spid="_x0000_s1027" style="position:absolute;left:1104;top:16044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" path="m,l9698,e" filled="f" strokecolor="gray" strokeweight=".48pt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2408" behindDoc="1" locked="0" layoutInCell="1" allowOverlap="1" wp14:anchorId="13DCE476" wp14:editId="1C353237">
              <wp:simplePos x="0" y="0"/>
              <wp:positionH relativeFrom="page">
                <wp:posOffset>6253480</wp:posOffset>
              </wp:positionH>
              <wp:positionV relativeFrom="page">
                <wp:posOffset>10203180</wp:posOffset>
              </wp:positionV>
              <wp:extent cx="598170" cy="1397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E136A" w14:textId="757210FE" w:rsidR="00FD26C7" w:rsidRDefault="005850D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808080"/>
                              <w:sz w:val="18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20A5">
                            <w:rPr>
                              <w:rFonts w:ascii="Arial"/>
                              <w:i/>
                              <w:noProof/>
                              <w:color w:val="808080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color w:val="808080"/>
                              <w:sz w:val="18"/>
                            </w:rPr>
                            <w:t>av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CE476" id="Text Box 1" o:spid="_x0000_s1027" type="#_x0000_t202" style="position:absolute;margin-left:492.4pt;margin-top:803.4pt;width:47.1pt;height:11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Zorg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" filled="f" stroked="f">
              <v:textbox inset="0,0,0,0">
                <w:txbxContent>
                  <w:p w14:paraId="682E136A" w14:textId="757210FE" w:rsidR="00FD26C7" w:rsidRDefault="005850D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color w:val="808080"/>
                        <w:sz w:val="18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20A5">
                      <w:rPr>
                        <w:rFonts w:ascii="Arial"/>
                        <w:i/>
                        <w:noProof/>
                        <w:color w:val="808080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i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color w:val="808080"/>
                        <w:sz w:val="18"/>
                      </w:rPr>
                      <w:t>av</w:t>
                    </w:r>
                    <w:proofErr w:type="spellEnd"/>
                    <w:r>
                      <w:rPr>
                        <w:rFonts w:ascii="Arial"/>
                        <w:i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80808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1453" w14:textId="77777777" w:rsidR="00AA0AF8" w:rsidRDefault="00AA0A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22A5F" w14:textId="77777777" w:rsidR="004D6980" w:rsidRDefault="005850D0">
      <w:r>
        <w:separator/>
      </w:r>
    </w:p>
  </w:footnote>
  <w:footnote w:type="continuationSeparator" w:id="0">
    <w:p w14:paraId="5BACFABA" w14:textId="77777777" w:rsidR="004D6980" w:rsidRDefault="0058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FDDE" w14:textId="77777777" w:rsidR="00AA0AF8" w:rsidRDefault="00AA0A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8B26" w14:textId="77777777" w:rsidR="00AA0AF8" w:rsidRDefault="00AA0AF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E9F8" w14:textId="77777777" w:rsidR="00AA0AF8" w:rsidRDefault="00AA0A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8C"/>
    <w:multiLevelType w:val="hybridMultilevel"/>
    <w:tmpl w:val="D4C40CBA"/>
    <w:lvl w:ilvl="0" w:tplc="BEE6EEC8">
      <w:start w:val="1"/>
      <w:numFmt w:val="decimal"/>
      <w:lvlText w:val="%1."/>
      <w:lvlJc w:val="left"/>
      <w:pPr>
        <w:ind w:left="582" w:hanging="431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 w:tplc="005C36BA">
      <w:start w:val="1"/>
      <w:numFmt w:val="bullet"/>
      <w:lvlText w:val="•"/>
      <w:lvlJc w:val="left"/>
      <w:pPr>
        <w:ind w:left="1516" w:hanging="431"/>
      </w:pPr>
      <w:rPr>
        <w:rFonts w:hint="default"/>
      </w:rPr>
    </w:lvl>
    <w:lvl w:ilvl="2" w:tplc="0FD839EE">
      <w:start w:val="1"/>
      <w:numFmt w:val="bullet"/>
      <w:lvlText w:val="•"/>
      <w:lvlJc w:val="left"/>
      <w:pPr>
        <w:ind w:left="2453" w:hanging="431"/>
      </w:pPr>
      <w:rPr>
        <w:rFonts w:hint="default"/>
      </w:rPr>
    </w:lvl>
    <w:lvl w:ilvl="3" w:tplc="D82EE712">
      <w:start w:val="1"/>
      <w:numFmt w:val="bullet"/>
      <w:lvlText w:val="•"/>
      <w:lvlJc w:val="left"/>
      <w:pPr>
        <w:ind w:left="3389" w:hanging="431"/>
      </w:pPr>
      <w:rPr>
        <w:rFonts w:hint="default"/>
      </w:rPr>
    </w:lvl>
    <w:lvl w:ilvl="4" w:tplc="490A69BC">
      <w:start w:val="1"/>
      <w:numFmt w:val="bullet"/>
      <w:lvlText w:val="•"/>
      <w:lvlJc w:val="left"/>
      <w:pPr>
        <w:ind w:left="4326" w:hanging="431"/>
      </w:pPr>
      <w:rPr>
        <w:rFonts w:hint="default"/>
      </w:rPr>
    </w:lvl>
    <w:lvl w:ilvl="5" w:tplc="D5F6FB4E">
      <w:start w:val="1"/>
      <w:numFmt w:val="bullet"/>
      <w:lvlText w:val="•"/>
      <w:lvlJc w:val="left"/>
      <w:pPr>
        <w:ind w:left="5263" w:hanging="431"/>
      </w:pPr>
      <w:rPr>
        <w:rFonts w:hint="default"/>
      </w:rPr>
    </w:lvl>
    <w:lvl w:ilvl="6" w:tplc="697E8B0E">
      <w:start w:val="1"/>
      <w:numFmt w:val="bullet"/>
      <w:lvlText w:val="•"/>
      <w:lvlJc w:val="left"/>
      <w:pPr>
        <w:ind w:left="6199" w:hanging="431"/>
      </w:pPr>
      <w:rPr>
        <w:rFonts w:hint="default"/>
      </w:rPr>
    </w:lvl>
    <w:lvl w:ilvl="7" w:tplc="FDCE84AE">
      <w:start w:val="1"/>
      <w:numFmt w:val="bullet"/>
      <w:lvlText w:val="•"/>
      <w:lvlJc w:val="left"/>
      <w:pPr>
        <w:ind w:left="7136" w:hanging="431"/>
      </w:pPr>
      <w:rPr>
        <w:rFonts w:hint="default"/>
      </w:rPr>
    </w:lvl>
    <w:lvl w:ilvl="8" w:tplc="B18E04C2">
      <w:start w:val="1"/>
      <w:numFmt w:val="bullet"/>
      <w:lvlText w:val="•"/>
      <w:lvlJc w:val="left"/>
      <w:pPr>
        <w:ind w:left="8073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C7"/>
    <w:rsid w:val="000D3C45"/>
    <w:rsid w:val="00154FDD"/>
    <w:rsid w:val="00194CCF"/>
    <w:rsid w:val="001E52C0"/>
    <w:rsid w:val="001F47D3"/>
    <w:rsid w:val="00263DA1"/>
    <w:rsid w:val="00271ACB"/>
    <w:rsid w:val="002D3F13"/>
    <w:rsid w:val="002E7A92"/>
    <w:rsid w:val="00333FB7"/>
    <w:rsid w:val="003676BC"/>
    <w:rsid w:val="003A0C40"/>
    <w:rsid w:val="004D6980"/>
    <w:rsid w:val="0051130E"/>
    <w:rsid w:val="005850D0"/>
    <w:rsid w:val="005D0FBE"/>
    <w:rsid w:val="00622A7F"/>
    <w:rsid w:val="00650EFF"/>
    <w:rsid w:val="0065754F"/>
    <w:rsid w:val="00662772"/>
    <w:rsid w:val="0066284E"/>
    <w:rsid w:val="006F3F63"/>
    <w:rsid w:val="0071561A"/>
    <w:rsid w:val="007A31A5"/>
    <w:rsid w:val="008449D5"/>
    <w:rsid w:val="008520A5"/>
    <w:rsid w:val="00866D63"/>
    <w:rsid w:val="00870CF5"/>
    <w:rsid w:val="008918E8"/>
    <w:rsid w:val="008B7671"/>
    <w:rsid w:val="008D1AE7"/>
    <w:rsid w:val="00922D35"/>
    <w:rsid w:val="00936B30"/>
    <w:rsid w:val="00A4577A"/>
    <w:rsid w:val="00AA0AF8"/>
    <w:rsid w:val="00B6339B"/>
    <w:rsid w:val="00BA1626"/>
    <w:rsid w:val="00C02D85"/>
    <w:rsid w:val="00C20FD3"/>
    <w:rsid w:val="00CC15FA"/>
    <w:rsid w:val="00DA5D10"/>
    <w:rsid w:val="00E11A09"/>
    <w:rsid w:val="00E16DEE"/>
    <w:rsid w:val="00F22402"/>
    <w:rsid w:val="00FC0306"/>
    <w:rsid w:val="00FD26C7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05B1F2"/>
  <w15:docId w15:val="{69C80967-35CE-439D-A7E4-9524E257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582" w:hanging="430"/>
      <w:outlineLvl w:val="0"/>
    </w:pPr>
    <w:rPr>
      <w:rFonts w:ascii="Arial" w:eastAsia="Arial" w:hAnsi="Arial"/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52"/>
    </w:pPr>
    <w:rPr>
      <w:rFonts w:ascii="Arial" w:eastAsia="Arial" w:hAnsi="Arial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erknadsreferanse">
    <w:name w:val="annotation reference"/>
    <w:basedOn w:val="Standardskriftforavsnitt"/>
    <w:uiPriority w:val="99"/>
    <w:semiHidden/>
    <w:unhideWhenUsed/>
    <w:rsid w:val="00263D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63DA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63DA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3D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3DA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3D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D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A0A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A0AF8"/>
  </w:style>
  <w:style w:type="paragraph" w:styleId="Bunntekst">
    <w:name w:val="footer"/>
    <w:basedOn w:val="Normal"/>
    <w:link w:val="BunntekstTegn"/>
    <w:uiPriority w:val="99"/>
    <w:unhideWhenUsed/>
    <w:rsid w:val="00AA0A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A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Etiske regler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Etiske regler</dc:title>
  <dc:creator>andsto</dc:creator>
  <cp:keywords>Taushetserklæring; frivillighetsmappe; Etikk</cp:keywords>
  <cp:lastModifiedBy>Tone Hammerlund</cp:lastModifiedBy>
  <cp:revision>4</cp:revision>
  <cp:lastPrinted>2017-10-18T10:33:00Z</cp:lastPrinted>
  <dcterms:created xsi:type="dcterms:W3CDTF">2020-10-08T06:14:00Z</dcterms:created>
  <dcterms:modified xsi:type="dcterms:W3CDTF">2020-10-08T06:20:00Z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2015-12-16T00:00:00Z</vt:filetime>
  </property>
</Properties>
</file>