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A3C4" w14:textId="7AD70B60" w:rsidR="00597EEF" w:rsidRDefault="00A26993" w:rsidP="00597EEF">
      <w:pPr>
        <w:pStyle w:val="Overskrift1"/>
      </w:pPr>
      <w:r>
        <w:t xml:space="preserve">Trondheim </w:t>
      </w:r>
      <w:r w:rsidR="00734AC1">
        <w:t xml:space="preserve">kan bli </w:t>
      </w:r>
      <w:r w:rsidR="0005517E">
        <w:t xml:space="preserve">et forbilde </w:t>
      </w:r>
      <w:r w:rsidR="000C7BF4">
        <w:t>på kvinnehelse</w:t>
      </w:r>
    </w:p>
    <w:p w14:paraId="7B331B09" w14:textId="7A2A08FF" w:rsidR="008B47D8" w:rsidRDefault="0005517E" w:rsidP="00597EEF">
      <w:r>
        <w:t>K</w:t>
      </w:r>
      <w:r w:rsidR="00221B9A">
        <w:t>vinner får dårligere helsehjelp enn menn</w:t>
      </w:r>
      <w:r w:rsidR="00355A77">
        <w:t xml:space="preserve"> i Norge</w:t>
      </w:r>
      <w:r w:rsidR="002979F1">
        <w:t xml:space="preserve">. Trondheim </w:t>
      </w:r>
      <w:r w:rsidR="00F54B1E">
        <w:t xml:space="preserve">kan </w:t>
      </w:r>
      <w:r w:rsidR="00572E89">
        <w:t xml:space="preserve">bli en foregangskommune på </w:t>
      </w:r>
      <w:r w:rsidR="007405A9">
        <w:t>likestilling i helse</w:t>
      </w:r>
      <w:r w:rsidR="00575691">
        <w:t>, hvis vi er villige til å satse</w:t>
      </w:r>
      <w:r w:rsidR="007405A9">
        <w:t>.</w:t>
      </w:r>
    </w:p>
    <w:p w14:paraId="4C2493E2" w14:textId="5D489AD8" w:rsidR="007461C2" w:rsidRDefault="007461C2" w:rsidP="00597EEF">
      <w:r>
        <w:t xml:space="preserve">Av </w:t>
      </w:r>
      <w:r w:rsidR="00077BDE">
        <w:t xml:space="preserve">Hilde Gade, leder i Trondhjem Sanitetsforening og Malin Stensønes, generalsekretær i </w:t>
      </w:r>
      <w:r w:rsidR="002008A0">
        <w:t>Sanitetskvinnene</w:t>
      </w:r>
    </w:p>
    <w:p w14:paraId="79207B2C" w14:textId="5731CA36" w:rsidR="00C32A64" w:rsidRDefault="0005517E" w:rsidP="00252A2F">
      <w:pPr>
        <w:rPr>
          <w:rStyle w:val="normaltextrun"/>
          <w:color w:val="000000"/>
        </w:rPr>
      </w:pPr>
      <w:r>
        <w:rPr>
          <w:rStyle w:val="normaltextrun"/>
          <w:color w:val="000000" w:themeColor="text1"/>
        </w:rPr>
        <w:t>Nå er det slått</w:t>
      </w:r>
      <w:r w:rsidR="006372DA">
        <w:rPr>
          <w:rStyle w:val="normaltextrun"/>
          <w:color w:val="000000" w:themeColor="text1"/>
        </w:rPr>
        <w:t xml:space="preserve"> </w:t>
      </w:r>
      <w:r w:rsidRPr="608CEF3C">
        <w:rPr>
          <w:rStyle w:val="normaltextrun"/>
          <w:color w:val="000000" w:themeColor="text1"/>
        </w:rPr>
        <w:t xml:space="preserve">fast at vi ikke har likestilling i helse i Norge. </w:t>
      </w:r>
      <w:r w:rsidR="00ED4F75" w:rsidRPr="608CEF3C">
        <w:rPr>
          <w:rStyle w:val="normaltextrun"/>
          <w:color w:val="000000" w:themeColor="text1"/>
        </w:rPr>
        <w:t xml:space="preserve">Den 2. mars kom </w:t>
      </w:r>
      <w:r w:rsidR="00ED4F75" w:rsidRPr="608CEF3C">
        <w:rPr>
          <w:rStyle w:val="normaltextrun"/>
          <w:i/>
          <w:iCs/>
          <w:color w:val="000000" w:themeColor="text1"/>
        </w:rPr>
        <w:t>NOU 2023:5 Den store forskjellen — Om kvinners helse og betydningen av kjønn for helse.</w:t>
      </w:r>
      <w:r w:rsidR="004F2005" w:rsidRPr="608CEF3C">
        <w:rPr>
          <w:rStyle w:val="normaltextrun"/>
          <w:i/>
          <w:iCs/>
          <w:color w:val="000000" w:themeColor="text1"/>
        </w:rPr>
        <w:t xml:space="preserve"> </w:t>
      </w:r>
      <w:r w:rsidR="007B3998" w:rsidRPr="608CEF3C">
        <w:rPr>
          <w:rStyle w:val="normaltextrun"/>
          <w:color w:val="000000" w:themeColor="text1"/>
        </w:rPr>
        <w:t xml:space="preserve">En del av </w:t>
      </w:r>
      <w:r w:rsidR="009E0BBA" w:rsidRPr="608CEF3C">
        <w:rPr>
          <w:rStyle w:val="normaltextrun"/>
          <w:color w:val="000000" w:themeColor="text1"/>
        </w:rPr>
        <w:t>utfordringene</w:t>
      </w:r>
      <w:r w:rsidR="005B3579" w:rsidRPr="608CEF3C">
        <w:rPr>
          <w:rStyle w:val="normaltextrun"/>
          <w:color w:val="000000" w:themeColor="text1"/>
        </w:rPr>
        <w:t xml:space="preserve"> som </w:t>
      </w:r>
      <w:r w:rsidR="009E0BBA" w:rsidRPr="608CEF3C">
        <w:rPr>
          <w:rStyle w:val="normaltextrun"/>
          <w:color w:val="000000" w:themeColor="text1"/>
        </w:rPr>
        <w:t>vises</w:t>
      </w:r>
      <w:r w:rsidR="003438DF" w:rsidRPr="608CEF3C">
        <w:rPr>
          <w:rStyle w:val="normaltextrun"/>
          <w:color w:val="000000" w:themeColor="text1"/>
        </w:rPr>
        <w:t xml:space="preserve"> </w:t>
      </w:r>
      <w:r w:rsidR="004A473E" w:rsidRPr="608CEF3C">
        <w:rPr>
          <w:rStyle w:val="normaltextrun"/>
          <w:color w:val="000000" w:themeColor="text1"/>
        </w:rPr>
        <w:t xml:space="preserve">i </w:t>
      </w:r>
      <w:r>
        <w:rPr>
          <w:rStyle w:val="normaltextrun"/>
          <w:color w:val="000000" w:themeColor="text1"/>
        </w:rPr>
        <w:t>denne rapporten</w:t>
      </w:r>
      <w:r w:rsidRPr="608CEF3C">
        <w:rPr>
          <w:rStyle w:val="normaltextrun"/>
          <w:color w:val="000000" w:themeColor="text1"/>
        </w:rPr>
        <w:t xml:space="preserve"> </w:t>
      </w:r>
      <w:r w:rsidR="00F604FC" w:rsidRPr="608CEF3C">
        <w:rPr>
          <w:rStyle w:val="normaltextrun"/>
          <w:color w:val="000000" w:themeColor="text1"/>
        </w:rPr>
        <w:t xml:space="preserve">har vi </w:t>
      </w:r>
      <w:r w:rsidR="009E0BBA" w:rsidRPr="608CEF3C">
        <w:rPr>
          <w:rStyle w:val="normaltextrun"/>
          <w:color w:val="000000" w:themeColor="text1"/>
        </w:rPr>
        <w:t xml:space="preserve">imidlertid </w:t>
      </w:r>
      <w:r w:rsidR="00F604FC" w:rsidRPr="608CEF3C">
        <w:rPr>
          <w:rStyle w:val="normaltextrun"/>
          <w:color w:val="000000" w:themeColor="text1"/>
        </w:rPr>
        <w:t>gode forutsetninger for å</w:t>
      </w:r>
      <w:r w:rsidR="009E0BBA" w:rsidRPr="608CEF3C">
        <w:rPr>
          <w:rStyle w:val="normaltextrun"/>
          <w:color w:val="000000" w:themeColor="text1"/>
        </w:rPr>
        <w:t xml:space="preserve"> løse </w:t>
      </w:r>
      <w:r w:rsidR="004A0000" w:rsidRPr="608CEF3C">
        <w:rPr>
          <w:rStyle w:val="normaltextrun"/>
          <w:color w:val="000000" w:themeColor="text1"/>
        </w:rPr>
        <w:t>her i Trondheim</w:t>
      </w:r>
      <w:r w:rsidR="00CB2C00" w:rsidRPr="608CEF3C">
        <w:rPr>
          <w:rStyle w:val="normaltextrun"/>
          <w:color w:val="000000" w:themeColor="text1"/>
        </w:rPr>
        <w:t xml:space="preserve">. </w:t>
      </w:r>
      <w:r w:rsidR="00010FDC" w:rsidRPr="608CEF3C">
        <w:rPr>
          <w:rStyle w:val="normaltextrun"/>
          <w:color w:val="000000" w:themeColor="text1"/>
        </w:rPr>
        <w:t xml:space="preserve">Gevinsten kan bli stor i form av </w:t>
      </w:r>
      <w:r w:rsidR="004A7694" w:rsidRPr="608CEF3C">
        <w:rPr>
          <w:rStyle w:val="normaltextrun"/>
          <w:color w:val="000000" w:themeColor="text1"/>
        </w:rPr>
        <w:t xml:space="preserve">bedre helse og livsvilkår, særlig for sårbare </w:t>
      </w:r>
      <w:r w:rsidR="001161EE" w:rsidRPr="608CEF3C">
        <w:rPr>
          <w:rStyle w:val="normaltextrun"/>
          <w:color w:val="000000" w:themeColor="text1"/>
        </w:rPr>
        <w:t>grupper av kvinner</w:t>
      </w:r>
      <w:r w:rsidR="004A7694" w:rsidRPr="608CEF3C">
        <w:rPr>
          <w:rStyle w:val="normaltextrun"/>
          <w:color w:val="000000" w:themeColor="text1"/>
        </w:rPr>
        <w:t>.</w:t>
      </w:r>
      <w:r w:rsidR="00271073" w:rsidRPr="608CEF3C">
        <w:rPr>
          <w:rStyle w:val="normaltextrun"/>
          <w:color w:val="000000" w:themeColor="text1"/>
        </w:rPr>
        <w:t xml:space="preserve"> </w:t>
      </w:r>
      <w:r w:rsidR="00D25A9F" w:rsidRPr="608CEF3C">
        <w:rPr>
          <w:rStyle w:val="normaltextrun"/>
          <w:color w:val="000000" w:themeColor="text1"/>
        </w:rPr>
        <w:t>V</w:t>
      </w:r>
      <w:r w:rsidR="00747980" w:rsidRPr="608CEF3C">
        <w:rPr>
          <w:rStyle w:val="normaltextrun"/>
          <w:color w:val="000000" w:themeColor="text1"/>
        </w:rPr>
        <w:t xml:space="preserve">i </w:t>
      </w:r>
      <w:r w:rsidR="00D25A9F" w:rsidRPr="608CEF3C">
        <w:rPr>
          <w:rStyle w:val="normaltextrun"/>
          <w:color w:val="000000" w:themeColor="text1"/>
        </w:rPr>
        <w:t xml:space="preserve">trenger ikke </w:t>
      </w:r>
      <w:r w:rsidR="00747980" w:rsidRPr="608CEF3C">
        <w:rPr>
          <w:rStyle w:val="normaltextrun"/>
          <w:color w:val="000000" w:themeColor="text1"/>
        </w:rPr>
        <w:t>vente på at rikspolitikerne</w:t>
      </w:r>
      <w:r w:rsidR="00D25A9F" w:rsidRPr="608CEF3C">
        <w:rPr>
          <w:rStyle w:val="normaltextrun"/>
          <w:color w:val="000000" w:themeColor="text1"/>
        </w:rPr>
        <w:t xml:space="preserve"> bli</w:t>
      </w:r>
      <w:r w:rsidR="000706B2" w:rsidRPr="608CEF3C">
        <w:rPr>
          <w:rStyle w:val="normaltextrun"/>
          <w:color w:val="000000" w:themeColor="text1"/>
        </w:rPr>
        <w:t>r</w:t>
      </w:r>
      <w:r w:rsidR="00D25A9F" w:rsidRPr="608CEF3C">
        <w:rPr>
          <w:rStyle w:val="normaltextrun"/>
          <w:color w:val="000000" w:themeColor="text1"/>
        </w:rPr>
        <w:t xml:space="preserve"> enige om hv</w:t>
      </w:r>
      <w:r w:rsidR="00932F3D" w:rsidRPr="608CEF3C">
        <w:rPr>
          <w:rStyle w:val="normaltextrun"/>
          <w:color w:val="000000" w:themeColor="text1"/>
        </w:rPr>
        <w:t>a</w:t>
      </w:r>
      <w:r w:rsidR="00771346" w:rsidRPr="608CEF3C">
        <w:rPr>
          <w:rStyle w:val="normaltextrun"/>
          <w:color w:val="000000" w:themeColor="text1"/>
        </w:rPr>
        <w:t xml:space="preserve"> </w:t>
      </w:r>
      <w:r w:rsidR="00932F3D" w:rsidRPr="608CEF3C">
        <w:rPr>
          <w:rStyle w:val="normaltextrun"/>
          <w:color w:val="000000" w:themeColor="text1"/>
        </w:rPr>
        <w:t>de skal gjøre</w:t>
      </w:r>
      <w:r w:rsidR="00995144" w:rsidRPr="608CEF3C">
        <w:rPr>
          <w:rStyle w:val="normaltextrun"/>
          <w:color w:val="000000" w:themeColor="text1"/>
        </w:rPr>
        <w:t xml:space="preserve">, </w:t>
      </w:r>
      <w:r w:rsidR="0056640F" w:rsidRPr="608CEF3C">
        <w:rPr>
          <w:rStyle w:val="normaltextrun"/>
          <w:color w:val="000000" w:themeColor="text1"/>
        </w:rPr>
        <w:t>vi kan sette i gang lokalt.</w:t>
      </w:r>
      <w:r w:rsidR="00252A2F" w:rsidRPr="608CEF3C">
        <w:rPr>
          <w:rStyle w:val="normaltextrun"/>
          <w:color w:val="000000" w:themeColor="text1"/>
        </w:rPr>
        <w:t xml:space="preserve"> </w:t>
      </w:r>
      <w:r w:rsidR="00F54B51" w:rsidRPr="608CEF3C">
        <w:rPr>
          <w:rStyle w:val="normaltextrun"/>
          <w:color w:val="000000" w:themeColor="text1"/>
        </w:rPr>
        <w:t xml:space="preserve">Blant utfordringene </w:t>
      </w:r>
      <w:r w:rsidR="00D25BE3" w:rsidRPr="608CEF3C">
        <w:rPr>
          <w:rStyle w:val="normaltextrun"/>
          <w:color w:val="000000" w:themeColor="text1"/>
        </w:rPr>
        <w:t xml:space="preserve">utredningen peker på er at </w:t>
      </w:r>
      <w:r w:rsidR="00252A2F" w:rsidRPr="608CEF3C">
        <w:rPr>
          <w:rStyle w:val="normaltextrun"/>
          <w:color w:val="000000" w:themeColor="text1"/>
        </w:rPr>
        <w:t>kvinner</w:t>
      </w:r>
      <w:r w:rsidR="002C1226" w:rsidRPr="608CEF3C">
        <w:rPr>
          <w:rStyle w:val="normaltextrun"/>
          <w:color w:val="000000" w:themeColor="text1"/>
        </w:rPr>
        <w:t xml:space="preserve"> med typiske</w:t>
      </w:r>
      <w:r w:rsidR="0037222F" w:rsidRPr="608CEF3C">
        <w:rPr>
          <w:rStyle w:val="normaltextrun"/>
          <w:color w:val="000000" w:themeColor="text1"/>
        </w:rPr>
        <w:t xml:space="preserve"> kvinnesykdommer </w:t>
      </w:r>
      <w:r w:rsidR="005C7029" w:rsidRPr="608CEF3C">
        <w:rPr>
          <w:rStyle w:val="normaltextrun"/>
          <w:color w:val="000000" w:themeColor="text1"/>
        </w:rPr>
        <w:t xml:space="preserve">ofte føler seg bagatellisert, </w:t>
      </w:r>
      <w:r w:rsidR="009B0691" w:rsidRPr="608CEF3C">
        <w:rPr>
          <w:rStyle w:val="normaltextrun"/>
          <w:color w:val="000000" w:themeColor="text1"/>
        </w:rPr>
        <w:t xml:space="preserve">at </w:t>
      </w:r>
      <w:r w:rsidR="00D25BE3" w:rsidRPr="608CEF3C">
        <w:rPr>
          <w:rStyle w:val="normaltextrun"/>
          <w:color w:val="000000" w:themeColor="text1"/>
        </w:rPr>
        <w:t xml:space="preserve">kvinnehelse ikke tas alvorlig nok, </w:t>
      </w:r>
      <w:r w:rsidR="00404721" w:rsidRPr="608CEF3C">
        <w:rPr>
          <w:rStyle w:val="normaltextrun"/>
          <w:color w:val="000000" w:themeColor="text1"/>
        </w:rPr>
        <w:t xml:space="preserve">at det mangler samordning mellom ulike deler av tjenestene </w:t>
      </w:r>
      <w:r w:rsidR="00D25BE3" w:rsidRPr="608CEF3C">
        <w:rPr>
          <w:rStyle w:val="normaltextrun"/>
          <w:color w:val="000000" w:themeColor="text1"/>
        </w:rPr>
        <w:t xml:space="preserve">og at det </w:t>
      </w:r>
      <w:r w:rsidR="00436ED5" w:rsidRPr="608CEF3C">
        <w:rPr>
          <w:rStyle w:val="normaltextrun"/>
          <w:color w:val="000000" w:themeColor="text1"/>
        </w:rPr>
        <w:t>mangler</w:t>
      </w:r>
      <w:r w:rsidR="0056560B" w:rsidRPr="608CEF3C">
        <w:rPr>
          <w:rStyle w:val="normaltextrun"/>
          <w:color w:val="000000" w:themeColor="text1"/>
        </w:rPr>
        <w:t xml:space="preserve"> kunnskap, også hos helsepersonell.</w:t>
      </w:r>
      <w:r w:rsidR="008928CF" w:rsidRPr="608CEF3C">
        <w:rPr>
          <w:rStyle w:val="normaltextrun"/>
          <w:color w:val="000000" w:themeColor="text1"/>
        </w:rPr>
        <w:t xml:space="preserve"> </w:t>
      </w:r>
    </w:p>
    <w:p w14:paraId="28CE9AFF" w14:textId="11FF6AB2" w:rsidR="00237CD7" w:rsidRDefault="00237CD7" w:rsidP="00237CD7">
      <w:pPr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>Folkehelsemeldingen som kom 31. mars, peker på økende sosiale forskjeller i helse som et stort problem. Effektivt</w:t>
      </w:r>
      <w:r w:rsidRPr="007A50BF">
        <w:rPr>
          <w:rStyle w:val="normaltextrun"/>
          <w:color w:val="000000" w:themeColor="text1"/>
        </w:rPr>
        <w:t xml:space="preserve"> folkehelsearbeid må rette seg mot hele befolkningen</w:t>
      </w:r>
      <w:r>
        <w:rPr>
          <w:rStyle w:val="normaltextrun"/>
          <w:color w:val="000000" w:themeColor="text1"/>
        </w:rPr>
        <w:t>, men</w:t>
      </w:r>
      <w:r w:rsidRPr="007A50BF">
        <w:rPr>
          <w:rStyle w:val="normaltextrun"/>
          <w:color w:val="000000" w:themeColor="text1"/>
        </w:rPr>
        <w:t xml:space="preserve"> samtidig </w:t>
      </w:r>
      <w:r>
        <w:rPr>
          <w:rStyle w:val="normaltextrun"/>
          <w:color w:val="000000" w:themeColor="text1"/>
        </w:rPr>
        <w:t>må vi ha målrettede</w:t>
      </w:r>
      <w:r w:rsidRPr="007A50BF">
        <w:rPr>
          <w:rStyle w:val="normaltextrun"/>
          <w:color w:val="000000" w:themeColor="text1"/>
        </w:rPr>
        <w:t xml:space="preserve"> tiltak</w:t>
      </w:r>
      <w:r>
        <w:rPr>
          <w:rStyle w:val="normaltextrun"/>
          <w:color w:val="000000" w:themeColor="text1"/>
        </w:rPr>
        <w:t xml:space="preserve"> mot </w:t>
      </w:r>
      <w:r w:rsidRPr="007A50BF">
        <w:rPr>
          <w:rStyle w:val="normaltextrun"/>
          <w:color w:val="000000" w:themeColor="text1"/>
        </w:rPr>
        <w:t>dem som trenger det mest</w:t>
      </w:r>
      <w:r>
        <w:rPr>
          <w:rStyle w:val="normaltextrun"/>
          <w:color w:val="000000" w:themeColor="text1"/>
        </w:rPr>
        <w:t xml:space="preserve">, anbefales det i meldingen. Å løfte gruppene med </w:t>
      </w:r>
      <w:r w:rsidR="009C2233">
        <w:rPr>
          <w:rStyle w:val="normaltextrun"/>
          <w:color w:val="000000" w:themeColor="text1"/>
        </w:rPr>
        <w:t>størst risiko for dårlig helse</w:t>
      </w:r>
      <w:r w:rsidR="00077BDE">
        <w:rPr>
          <w:rStyle w:val="normaltextrun"/>
          <w:color w:val="000000" w:themeColor="text1"/>
        </w:rPr>
        <w:t xml:space="preserve"> </w:t>
      </w:r>
      <w:r>
        <w:rPr>
          <w:rStyle w:val="normaltextrun"/>
          <w:color w:val="000000" w:themeColor="text1"/>
        </w:rPr>
        <w:t>vil monne mest for å forbedre folkehelsen totalt.</w:t>
      </w:r>
    </w:p>
    <w:p w14:paraId="20007904" w14:textId="263E94AF" w:rsidR="0096297E" w:rsidRPr="00A1556D" w:rsidRDefault="0096297E" w:rsidP="00A1556D">
      <w:pPr>
        <w:rPr>
          <w:color w:val="000000"/>
        </w:rPr>
      </w:pPr>
      <w:r w:rsidRPr="608CEF3C">
        <w:rPr>
          <w:rStyle w:val="normaltextrun"/>
        </w:rPr>
        <w:t>V</w:t>
      </w:r>
      <w:r w:rsidR="000D00D9" w:rsidRPr="608CEF3C">
        <w:rPr>
          <w:rStyle w:val="normaltextrun"/>
          <w:rFonts w:eastAsiaTheme="majorEastAsia"/>
        </w:rPr>
        <w:t>i i Sanitetskvinnene planlegger</w:t>
      </w:r>
      <w:r w:rsidR="00E80FFE" w:rsidRPr="608CEF3C">
        <w:rPr>
          <w:rStyle w:val="normaltextrun"/>
          <w:rFonts w:eastAsiaTheme="majorEastAsia"/>
        </w:rPr>
        <w:t xml:space="preserve"> å åpne </w:t>
      </w:r>
      <w:r w:rsidRPr="608CEF3C">
        <w:rPr>
          <w:rStyle w:val="normaltextrun"/>
        </w:rPr>
        <w:t>Kvinnehelsehus</w:t>
      </w:r>
      <w:r w:rsidR="00DF69F7" w:rsidRPr="608CEF3C">
        <w:rPr>
          <w:rStyle w:val="normaltextrun"/>
          <w:rFonts w:eastAsiaTheme="majorEastAsia"/>
        </w:rPr>
        <w:t xml:space="preserve"> i </w:t>
      </w:r>
      <w:r w:rsidR="00316F94" w:rsidRPr="608CEF3C">
        <w:rPr>
          <w:rStyle w:val="normaltextrun"/>
          <w:rFonts w:eastAsiaTheme="majorEastAsia"/>
        </w:rPr>
        <w:t xml:space="preserve">Trondheim, et tiltak som </w:t>
      </w:r>
      <w:r w:rsidRPr="608CEF3C">
        <w:rPr>
          <w:rStyle w:val="normaltextrun"/>
        </w:rPr>
        <w:t xml:space="preserve">vil </w:t>
      </w:r>
      <w:r w:rsidR="00237CD7">
        <w:rPr>
          <w:rStyle w:val="normaltextrun"/>
        </w:rPr>
        <w:t xml:space="preserve">bidra </w:t>
      </w:r>
      <w:r w:rsidR="00B136E2">
        <w:rPr>
          <w:rStyle w:val="normaltextrun"/>
        </w:rPr>
        <w:t>til nettopp dette.</w:t>
      </w:r>
      <w:r w:rsidRPr="608CEF3C">
        <w:rPr>
          <w:rStyle w:val="eop"/>
        </w:rPr>
        <w:t> </w:t>
      </w:r>
      <w:r w:rsidRPr="608CEF3C">
        <w:rPr>
          <w:rStyle w:val="normaltextrun"/>
        </w:rPr>
        <w:t xml:space="preserve">N.K.S. Kvinnehelsehus </w:t>
      </w:r>
      <w:r w:rsidR="0004487F" w:rsidRPr="608CEF3C">
        <w:rPr>
          <w:rStyle w:val="normaltextrun"/>
          <w:rFonts w:eastAsiaTheme="majorEastAsia"/>
        </w:rPr>
        <w:t xml:space="preserve">skal være </w:t>
      </w:r>
      <w:r w:rsidRPr="608CEF3C">
        <w:rPr>
          <w:rStyle w:val="normaltextrun"/>
        </w:rPr>
        <w:t>e</w:t>
      </w:r>
      <w:r w:rsidR="002F7DE6" w:rsidRPr="608CEF3C">
        <w:rPr>
          <w:rStyle w:val="normaltextrun"/>
          <w:rFonts w:eastAsiaTheme="majorEastAsia"/>
        </w:rPr>
        <w:t>t</w:t>
      </w:r>
      <w:r w:rsidRPr="608CEF3C">
        <w:rPr>
          <w:rStyle w:val="normaltextrun"/>
        </w:rPr>
        <w:t xml:space="preserve"> fysi</w:t>
      </w:r>
      <w:r w:rsidR="002F7DE6" w:rsidRPr="608CEF3C">
        <w:rPr>
          <w:rStyle w:val="normaltextrun"/>
          <w:rFonts w:eastAsiaTheme="majorEastAsia"/>
        </w:rPr>
        <w:t>sk hus</w:t>
      </w:r>
      <w:r w:rsidRPr="608CEF3C">
        <w:rPr>
          <w:rStyle w:val="normaltextrun"/>
        </w:rPr>
        <w:t xml:space="preserve">, </w:t>
      </w:r>
      <w:r w:rsidR="008D24DC" w:rsidRPr="608CEF3C">
        <w:rPr>
          <w:rStyle w:val="normaltextrun"/>
          <w:rFonts w:eastAsiaTheme="majorEastAsia"/>
        </w:rPr>
        <w:t>som skal bidra til å</w:t>
      </w:r>
      <w:r w:rsidRPr="608CEF3C">
        <w:rPr>
          <w:rStyle w:val="normaltextrun"/>
        </w:rPr>
        <w:t xml:space="preserve"> styrke kvinners helse, livskvalitet og nettverk. Det er et </w:t>
      </w:r>
      <w:r w:rsidR="7344C0AA" w:rsidRPr="608CEF3C">
        <w:rPr>
          <w:rStyle w:val="normaltextrun"/>
        </w:rPr>
        <w:t>lavterskel</w:t>
      </w:r>
      <w:r w:rsidR="008D24DC" w:rsidRPr="608CEF3C">
        <w:rPr>
          <w:rStyle w:val="normaltextrun"/>
          <w:rFonts w:eastAsiaTheme="majorEastAsia"/>
        </w:rPr>
        <w:t>tilbud</w:t>
      </w:r>
      <w:r w:rsidRPr="608CEF3C">
        <w:rPr>
          <w:rStyle w:val="normaltextrun"/>
        </w:rPr>
        <w:t xml:space="preserve"> som er tilgjengelig for alle kvinner</w:t>
      </w:r>
      <w:r w:rsidR="00077BDE">
        <w:rPr>
          <w:rStyle w:val="normaltextrun"/>
        </w:rPr>
        <w:t>,</w:t>
      </w:r>
      <w:r w:rsidR="00C13505" w:rsidRPr="608CEF3C">
        <w:rPr>
          <w:rStyle w:val="normaltextrun"/>
          <w:rFonts w:eastAsiaTheme="majorEastAsia"/>
        </w:rPr>
        <w:t xml:space="preserve"> og </w:t>
      </w:r>
      <w:r w:rsidR="044EA768" w:rsidRPr="608CEF3C">
        <w:rPr>
          <w:rStyle w:val="normaltextrun"/>
          <w:rFonts w:eastAsiaTheme="majorEastAsia"/>
        </w:rPr>
        <w:t>spesielt tilrettelagt for sårbare kvinner</w:t>
      </w:r>
      <w:r w:rsidR="009C2233">
        <w:rPr>
          <w:rStyle w:val="normaltextrun"/>
          <w:rFonts w:eastAsiaTheme="majorEastAsia"/>
        </w:rPr>
        <w:t xml:space="preserve"> som har størst utfordringer </w:t>
      </w:r>
      <w:r w:rsidR="00077BDE">
        <w:rPr>
          <w:rStyle w:val="normaltextrun"/>
          <w:rFonts w:eastAsiaTheme="majorEastAsia"/>
        </w:rPr>
        <w:t xml:space="preserve">med </w:t>
      </w:r>
      <w:r w:rsidR="009C2233">
        <w:rPr>
          <w:rStyle w:val="normaltextrun"/>
          <w:rFonts w:eastAsiaTheme="majorEastAsia"/>
        </w:rPr>
        <w:t>helse</w:t>
      </w:r>
      <w:r w:rsidR="044EA768" w:rsidRPr="608CEF3C">
        <w:rPr>
          <w:rStyle w:val="normaltextrun"/>
          <w:rFonts w:eastAsiaTheme="majorEastAsia"/>
        </w:rPr>
        <w:t xml:space="preserve">. Kvinnehelsehuset </w:t>
      </w:r>
      <w:r w:rsidRPr="608CEF3C">
        <w:rPr>
          <w:rStyle w:val="normaltextrun"/>
        </w:rPr>
        <w:t xml:space="preserve">skal </w:t>
      </w:r>
      <w:r w:rsidR="00857DC1" w:rsidRPr="608CEF3C">
        <w:rPr>
          <w:rStyle w:val="normaltextrun"/>
          <w:rFonts w:eastAsiaTheme="majorEastAsia"/>
        </w:rPr>
        <w:t xml:space="preserve">drives </w:t>
      </w:r>
      <w:r w:rsidRPr="608CEF3C">
        <w:rPr>
          <w:rStyle w:val="normaltextrun"/>
        </w:rPr>
        <w:t>av frivillige i samarbeid med den offentlige helsetjenesten</w:t>
      </w:r>
      <w:r w:rsidR="7C9B280E" w:rsidRPr="608CEF3C">
        <w:rPr>
          <w:rStyle w:val="normaltextrun"/>
        </w:rPr>
        <w:t xml:space="preserve"> på ulike tjenestenivå</w:t>
      </w:r>
      <w:r w:rsidR="006E521C" w:rsidRPr="608CEF3C">
        <w:rPr>
          <w:rStyle w:val="normaltextrun"/>
          <w:rFonts w:eastAsiaTheme="majorEastAsia"/>
        </w:rPr>
        <w:t>.</w:t>
      </w:r>
      <w:r w:rsidRPr="608CEF3C">
        <w:rPr>
          <w:rStyle w:val="normaltextrun"/>
        </w:rPr>
        <w:t> </w:t>
      </w:r>
      <w:r w:rsidR="00100819" w:rsidRPr="608CEF3C">
        <w:rPr>
          <w:rStyle w:val="normaltextrun"/>
        </w:rPr>
        <w:t>Kvinnehelsehuset</w:t>
      </w:r>
      <w:r w:rsidR="005307CC" w:rsidRPr="608CEF3C">
        <w:rPr>
          <w:rStyle w:val="normaltextrun"/>
        </w:rPr>
        <w:t xml:space="preserve"> </w:t>
      </w:r>
      <w:r w:rsidRPr="608CEF3C">
        <w:rPr>
          <w:rStyle w:val="normaltextrun"/>
        </w:rPr>
        <w:t>vil</w:t>
      </w:r>
      <w:r w:rsidR="001605DD" w:rsidRPr="608CEF3C">
        <w:rPr>
          <w:rStyle w:val="normaltextrun"/>
        </w:rPr>
        <w:t xml:space="preserve"> </w:t>
      </w:r>
      <w:r w:rsidRPr="608CEF3C">
        <w:rPr>
          <w:rStyle w:val="normaltextrun"/>
        </w:rPr>
        <w:t xml:space="preserve">sette søkelys på ulike aspekter av kvinners helse og gi </w:t>
      </w:r>
      <w:r w:rsidR="00302671" w:rsidRPr="608CEF3C">
        <w:rPr>
          <w:rStyle w:val="normaltextrun"/>
        </w:rPr>
        <w:t>økt kunnskap</w:t>
      </w:r>
      <w:r w:rsidRPr="608CEF3C">
        <w:rPr>
          <w:rStyle w:val="normaltextrun"/>
        </w:rPr>
        <w:t xml:space="preserve"> til både helsepersonell og kvinner selv. </w:t>
      </w:r>
      <w:r w:rsidRPr="608CEF3C">
        <w:rPr>
          <w:rStyle w:val="eop"/>
        </w:rPr>
        <w:t> </w:t>
      </w:r>
    </w:p>
    <w:p w14:paraId="76F68DB2" w14:textId="519C00CF" w:rsidR="00BE0F51" w:rsidRPr="002C1123" w:rsidRDefault="009C2233" w:rsidP="00597EEF">
      <w:pPr>
        <w:rPr>
          <w:rStyle w:val="normaltextrun"/>
          <w:rFonts w:eastAsia="Times New Roman"/>
        </w:rPr>
      </w:pPr>
      <w:proofErr w:type="spellStart"/>
      <w:r>
        <w:rPr>
          <w:rStyle w:val="normaltextrun"/>
          <w:color w:val="000000" w:themeColor="text1"/>
        </w:rPr>
        <w:t>NOU’en</w:t>
      </w:r>
      <w:proofErr w:type="spellEnd"/>
      <w:r>
        <w:rPr>
          <w:rStyle w:val="normaltextrun"/>
          <w:color w:val="000000" w:themeColor="text1"/>
        </w:rPr>
        <w:t xml:space="preserve"> </w:t>
      </w:r>
      <w:r w:rsidR="003317E2" w:rsidRPr="608CEF3C">
        <w:rPr>
          <w:rStyle w:val="normaltextrun"/>
          <w:color w:val="000000" w:themeColor="text1"/>
        </w:rPr>
        <w:t>vis</w:t>
      </w:r>
      <w:r w:rsidR="00B4741B" w:rsidRPr="608CEF3C">
        <w:rPr>
          <w:rStyle w:val="normaltextrun"/>
          <w:color w:val="000000" w:themeColor="text1"/>
        </w:rPr>
        <w:t>te</w:t>
      </w:r>
      <w:r w:rsidR="003317E2" w:rsidRPr="608CEF3C">
        <w:rPr>
          <w:rStyle w:val="normaltextrun"/>
          <w:color w:val="000000" w:themeColor="text1"/>
        </w:rPr>
        <w:t xml:space="preserve"> at mange kvinner med </w:t>
      </w:r>
      <w:r w:rsidR="003C6AB2" w:rsidRPr="608CEF3C">
        <w:rPr>
          <w:rStyle w:val="normaltextrun"/>
          <w:color w:val="000000" w:themeColor="text1"/>
        </w:rPr>
        <w:t xml:space="preserve">typiske kvinnesykdommer </w:t>
      </w:r>
      <w:r w:rsidR="004B6051" w:rsidRPr="608CEF3C">
        <w:rPr>
          <w:rStyle w:val="normaltextrun"/>
          <w:color w:val="000000" w:themeColor="text1"/>
        </w:rPr>
        <w:t xml:space="preserve">og </w:t>
      </w:r>
      <w:r w:rsidR="003C6AB2" w:rsidRPr="608CEF3C">
        <w:rPr>
          <w:rStyle w:val="normaltextrun"/>
          <w:color w:val="000000" w:themeColor="text1"/>
        </w:rPr>
        <w:t xml:space="preserve">-lidelser </w:t>
      </w:r>
      <w:r w:rsidR="001E6569" w:rsidRPr="608CEF3C">
        <w:rPr>
          <w:rStyle w:val="normaltextrun"/>
          <w:color w:val="000000" w:themeColor="text1"/>
        </w:rPr>
        <w:t xml:space="preserve">blir kasteballer mellom ulike instanser i helsetjenesten. </w:t>
      </w:r>
      <w:r w:rsidR="00C265BA" w:rsidRPr="608CEF3C">
        <w:rPr>
          <w:rStyle w:val="normaltextrun"/>
          <w:color w:val="000000" w:themeColor="text1"/>
        </w:rPr>
        <w:t xml:space="preserve">Trøndelagsmodellen for folkehelse </w:t>
      </w:r>
      <w:r w:rsidR="00C265BA" w:rsidRPr="608CEF3C">
        <w:rPr>
          <w:rFonts w:eastAsia="Times New Roman"/>
        </w:rPr>
        <w:t xml:space="preserve">er en forskningsbasert metode for å drive systematisk og kunnskapsbasert folkehelsearbeid i kommunene slik som folkehelseloven krever. Offentlig innsats skal være forankret i innbyggernes ønsker og opplevde behov. Vår behovsanalyse i Trondheim viser at det er mange flotte tilbud, men at de mest sårbare kvinnene ikke finner fram til de rette instansene. </w:t>
      </w:r>
      <w:r w:rsidR="00C265BA" w:rsidRPr="608CEF3C">
        <w:rPr>
          <w:rFonts w:eastAsia="Times New Roman"/>
        </w:rPr>
        <w:lastRenderedPageBreak/>
        <w:t>Bedre samarbeid på tvers og med frivilligheten vil være en god løsning.</w:t>
      </w:r>
      <w:r w:rsidR="002C1123">
        <w:rPr>
          <w:rFonts w:eastAsia="Times New Roman"/>
        </w:rPr>
        <w:t xml:space="preserve"> </w:t>
      </w:r>
      <w:r w:rsidR="00984CE9">
        <w:rPr>
          <w:rStyle w:val="normaltextrun"/>
          <w:color w:val="000000" w:themeColor="text1"/>
        </w:rPr>
        <w:t xml:space="preserve">I Trondheim </w:t>
      </w:r>
      <w:r w:rsidR="00BB69B3" w:rsidRPr="608CEF3C">
        <w:rPr>
          <w:rStyle w:val="normaltextrun"/>
          <w:color w:val="000000" w:themeColor="text1"/>
        </w:rPr>
        <w:t xml:space="preserve">har vi for eksempel en av landets </w:t>
      </w:r>
      <w:r w:rsidR="00F1079F" w:rsidRPr="608CEF3C">
        <w:rPr>
          <w:rStyle w:val="normaltextrun"/>
          <w:color w:val="000000" w:themeColor="text1"/>
        </w:rPr>
        <w:t>få tverrfaglige vulvaklin</w:t>
      </w:r>
      <w:r w:rsidR="009641B2" w:rsidRPr="608CEF3C">
        <w:rPr>
          <w:rStyle w:val="normaltextrun"/>
          <w:color w:val="000000" w:themeColor="text1"/>
        </w:rPr>
        <w:t>ikker</w:t>
      </w:r>
      <w:r w:rsidR="31EA54D0" w:rsidRPr="608CEF3C">
        <w:rPr>
          <w:rStyle w:val="normaltextrun"/>
          <w:color w:val="000000" w:themeColor="text1"/>
        </w:rPr>
        <w:t xml:space="preserve"> i spesialisthelsetjenesten</w:t>
      </w:r>
      <w:r w:rsidR="009641B2" w:rsidRPr="608CEF3C">
        <w:rPr>
          <w:rStyle w:val="normaltextrun"/>
          <w:color w:val="000000" w:themeColor="text1"/>
        </w:rPr>
        <w:t>, der gynekolog, hudlege</w:t>
      </w:r>
      <w:r w:rsidR="00DA2124" w:rsidRPr="608CEF3C">
        <w:rPr>
          <w:rStyle w:val="normaltextrun"/>
          <w:color w:val="000000" w:themeColor="text1"/>
        </w:rPr>
        <w:t>, fysioterapeut</w:t>
      </w:r>
      <w:r w:rsidR="11029C31" w:rsidRPr="608CEF3C">
        <w:rPr>
          <w:rStyle w:val="normaltextrun"/>
          <w:color w:val="000000" w:themeColor="text1"/>
        </w:rPr>
        <w:t>, sexolog og psykolog</w:t>
      </w:r>
      <w:r w:rsidR="00DA2124" w:rsidRPr="608CEF3C">
        <w:rPr>
          <w:rStyle w:val="normaltextrun"/>
          <w:color w:val="000000" w:themeColor="text1"/>
        </w:rPr>
        <w:t xml:space="preserve"> jobber i team for å gi en </w:t>
      </w:r>
      <w:r w:rsidR="00AF58AB" w:rsidRPr="608CEF3C">
        <w:rPr>
          <w:rStyle w:val="normaltextrun"/>
          <w:color w:val="000000" w:themeColor="text1"/>
        </w:rPr>
        <w:t xml:space="preserve">helhetlig behandling til pasienter med komplekse </w:t>
      </w:r>
      <w:r w:rsidR="7C0C594D" w:rsidRPr="608CEF3C">
        <w:rPr>
          <w:rStyle w:val="normaltextrun"/>
          <w:color w:val="000000" w:themeColor="text1"/>
        </w:rPr>
        <w:t>vulva</w:t>
      </w:r>
      <w:r w:rsidR="00AF58AB" w:rsidRPr="608CEF3C">
        <w:rPr>
          <w:rStyle w:val="normaltextrun"/>
          <w:color w:val="000000" w:themeColor="text1"/>
        </w:rPr>
        <w:t xml:space="preserve">lidelser. Tilbudet er </w:t>
      </w:r>
      <w:r w:rsidR="008A6F51" w:rsidRPr="608CEF3C">
        <w:rPr>
          <w:rStyle w:val="normaltextrun"/>
          <w:color w:val="000000" w:themeColor="text1"/>
        </w:rPr>
        <w:t>imidlertid bare</w:t>
      </w:r>
      <w:r w:rsidR="00AF58AB" w:rsidRPr="608CEF3C">
        <w:rPr>
          <w:rStyle w:val="normaltextrun"/>
          <w:color w:val="000000" w:themeColor="text1"/>
        </w:rPr>
        <w:t xml:space="preserve"> åpent to </w:t>
      </w:r>
      <w:r w:rsidR="00102AC5" w:rsidRPr="608CEF3C">
        <w:rPr>
          <w:rStyle w:val="normaltextrun"/>
          <w:color w:val="000000" w:themeColor="text1"/>
        </w:rPr>
        <w:t>onsdager i måneden og</w:t>
      </w:r>
      <w:r w:rsidR="00797F05" w:rsidRPr="608CEF3C">
        <w:rPr>
          <w:rStyle w:val="normaltextrun"/>
          <w:color w:val="000000" w:themeColor="text1"/>
        </w:rPr>
        <w:t xml:space="preserve"> </w:t>
      </w:r>
      <w:r w:rsidR="001377B4" w:rsidRPr="608CEF3C">
        <w:rPr>
          <w:rStyle w:val="normaltextrun"/>
          <w:color w:val="000000" w:themeColor="text1"/>
        </w:rPr>
        <w:t xml:space="preserve">har </w:t>
      </w:r>
      <w:r w:rsidR="00797F05" w:rsidRPr="608CEF3C">
        <w:rPr>
          <w:rStyle w:val="normaltextrun"/>
          <w:color w:val="000000" w:themeColor="text1"/>
        </w:rPr>
        <w:t xml:space="preserve">en ventetid på minst </w:t>
      </w:r>
      <w:r w:rsidR="00E24FDC">
        <w:rPr>
          <w:rStyle w:val="normaltextrun"/>
          <w:color w:val="000000" w:themeColor="text1"/>
        </w:rPr>
        <w:t>seks</w:t>
      </w:r>
      <w:r w:rsidR="00797F05" w:rsidRPr="608CEF3C">
        <w:rPr>
          <w:rStyle w:val="normaltextrun"/>
          <w:color w:val="000000" w:themeColor="text1"/>
        </w:rPr>
        <w:t xml:space="preserve"> måneder. </w:t>
      </w:r>
    </w:p>
    <w:p w14:paraId="390A28F1" w14:textId="614F5008" w:rsidR="009C2C1A" w:rsidRDefault="7C4A004C" w:rsidP="608CEF3C">
      <w:pPr>
        <w:rPr>
          <w:rStyle w:val="normaltextrun"/>
          <w:color w:val="000000" w:themeColor="text1"/>
        </w:rPr>
      </w:pPr>
      <w:r w:rsidRPr="608CEF3C">
        <w:rPr>
          <w:rFonts w:eastAsia="Times New Roman"/>
        </w:rPr>
        <w:t>Kommunenes samfunnsoppdrag er å</w:t>
      </w:r>
      <w:r w:rsidR="2D4D4825" w:rsidRPr="608CEF3C">
        <w:rPr>
          <w:rFonts w:eastAsia="Times New Roman"/>
        </w:rPr>
        <w:t xml:space="preserve"> </w:t>
      </w:r>
      <w:r w:rsidRPr="608CEF3C">
        <w:rPr>
          <w:rFonts w:eastAsia="Times New Roman"/>
        </w:rPr>
        <w:t xml:space="preserve">legge til rette for trygge og sunne lokalsamfunn der innbyggernes grunnleggende behov blir ivaretatt. </w:t>
      </w:r>
      <w:r w:rsidR="00821667" w:rsidRPr="608CEF3C">
        <w:rPr>
          <w:rStyle w:val="normaltextrun"/>
          <w:color w:val="000000" w:themeColor="text1"/>
        </w:rPr>
        <w:t xml:space="preserve">Trondheim </w:t>
      </w:r>
      <w:r w:rsidR="4373E57B" w:rsidRPr="608CEF3C">
        <w:rPr>
          <w:rStyle w:val="normaltextrun"/>
          <w:color w:val="000000" w:themeColor="text1"/>
        </w:rPr>
        <w:t xml:space="preserve">kommune </w:t>
      </w:r>
      <w:r w:rsidR="00302671" w:rsidRPr="608CEF3C">
        <w:rPr>
          <w:rStyle w:val="normaltextrun"/>
          <w:color w:val="000000" w:themeColor="text1"/>
        </w:rPr>
        <w:t xml:space="preserve">har erfaring med samordning og problemløsing på tvers, blant annet </w:t>
      </w:r>
      <w:r w:rsidR="55543D70" w:rsidRPr="608CEF3C">
        <w:rPr>
          <w:rStyle w:val="normaltextrun"/>
          <w:color w:val="000000" w:themeColor="text1"/>
        </w:rPr>
        <w:t>gjennom “Pilot 0-24"</w:t>
      </w:r>
      <w:r w:rsidR="3D918139" w:rsidRPr="608CEF3C">
        <w:rPr>
          <w:rStyle w:val="normaltextrun"/>
          <w:color w:val="000000" w:themeColor="text1"/>
        </w:rPr>
        <w:t xml:space="preserve">. </w:t>
      </w:r>
      <w:r w:rsidR="006E3524" w:rsidRPr="608CEF3C">
        <w:rPr>
          <w:rStyle w:val="normaltextrun"/>
          <w:color w:val="000000" w:themeColor="text1"/>
        </w:rPr>
        <w:t xml:space="preserve">Om </w:t>
      </w:r>
      <w:r w:rsidR="00856F68" w:rsidRPr="608CEF3C">
        <w:rPr>
          <w:rStyle w:val="normaltextrun"/>
          <w:color w:val="000000" w:themeColor="text1"/>
        </w:rPr>
        <w:t xml:space="preserve">Trondheim er villig til å satse på </w:t>
      </w:r>
      <w:r w:rsidR="2E0E1ED4" w:rsidRPr="608CEF3C">
        <w:rPr>
          <w:rStyle w:val="normaltextrun"/>
          <w:color w:val="000000" w:themeColor="text1"/>
        </w:rPr>
        <w:t>K</w:t>
      </w:r>
      <w:r w:rsidR="00856F68" w:rsidRPr="608CEF3C">
        <w:rPr>
          <w:rStyle w:val="normaltextrun"/>
          <w:color w:val="000000" w:themeColor="text1"/>
        </w:rPr>
        <w:t xml:space="preserve">vinnehelsehuset </w:t>
      </w:r>
      <w:r w:rsidR="40BDAFDE" w:rsidRPr="608CEF3C">
        <w:rPr>
          <w:rStyle w:val="normaltextrun"/>
          <w:color w:val="000000" w:themeColor="text1"/>
        </w:rPr>
        <w:t xml:space="preserve">kan vi bli en foregangskommune på likestilt helse. Et Kvinnehelsehus vil </w:t>
      </w:r>
      <w:r w:rsidR="00856F68" w:rsidRPr="608CEF3C">
        <w:rPr>
          <w:rStyle w:val="normaltextrun"/>
          <w:color w:val="000000" w:themeColor="text1"/>
        </w:rPr>
        <w:t>øk</w:t>
      </w:r>
      <w:r w:rsidR="5F5FC14E" w:rsidRPr="608CEF3C">
        <w:rPr>
          <w:rStyle w:val="normaltextrun"/>
          <w:color w:val="000000" w:themeColor="text1"/>
        </w:rPr>
        <w:t>e</w:t>
      </w:r>
      <w:r w:rsidR="00856F68" w:rsidRPr="608CEF3C">
        <w:rPr>
          <w:rStyle w:val="normaltextrun"/>
          <w:color w:val="000000" w:themeColor="text1"/>
        </w:rPr>
        <w:t xml:space="preserve"> kapasiteten og kunnskapsnivået </w:t>
      </w:r>
      <w:r w:rsidR="2C591D1D" w:rsidRPr="608CEF3C">
        <w:rPr>
          <w:rStyle w:val="normaltextrun"/>
          <w:color w:val="000000" w:themeColor="text1"/>
        </w:rPr>
        <w:t xml:space="preserve">om kvinners helse både </w:t>
      </w:r>
      <w:r w:rsidR="00856F68" w:rsidRPr="608CEF3C">
        <w:rPr>
          <w:rStyle w:val="normaltextrun"/>
          <w:color w:val="000000" w:themeColor="text1"/>
        </w:rPr>
        <w:t xml:space="preserve">i </w:t>
      </w:r>
      <w:r w:rsidR="008E65E6" w:rsidRPr="608CEF3C">
        <w:rPr>
          <w:rStyle w:val="normaltextrun"/>
          <w:color w:val="000000" w:themeColor="text1"/>
        </w:rPr>
        <w:t>helsetjenesten</w:t>
      </w:r>
      <w:r w:rsidR="77783A02" w:rsidRPr="608CEF3C">
        <w:rPr>
          <w:rStyle w:val="normaltextrun"/>
          <w:color w:val="000000" w:themeColor="text1"/>
        </w:rPr>
        <w:t xml:space="preserve"> og blant befolkningen.</w:t>
      </w:r>
      <w:r w:rsidR="000F2C50" w:rsidRPr="608CEF3C">
        <w:rPr>
          <w:rStyle w:val="normaltextrun"/>
          <w:color w:val="000000" w:themeColor="text1"/>
        </w:rPr>
        <w:t xml:space="preserve"> </w:t>
      </w:r>
    </w:p>
    <w:p w14:paraId="302530FA" w14:textId="7BDA51E5" w:rsidR="00705179" w:rsidRPr="00730B6A" w:rsidRDefault="00EF639A" w:rsidP="608CEF3C">
      <w:r>
        <w:rPr>
          <w:rStyle w:val="normaltextrun"/>
          <w:color w:val="000000" w:themeColor="text1"/>
        </w:rPr>
        <w:t xml:space="preserve">Hvordan </w:t>
      </w:r>
      <w:r w:rsidR="00FC634A">
        <w:rPr>
          <w:rStyle w:val="normaltextrun"/>
          <w:color w:val="000000" w:themeColor="text1"/>
        </w:rPr>
        <w:t xml:space="preserve">vi får til at kvinnehelse </w:t>
      </w:r>
      <w:r w:rsidR="00CD37C3">
        <w:rPr>
          <w:rStyle w:val="normaltextrun"/>
          <w:color w:val="000000" w:themeColor="text1"/>
        </w:rPr>
        <w:t xml:space="preserve">prioriteres og </w:t>
      </w:r>
      <w:r w:rsidR="006D4C62">
        <w:rPr>
          <w:rStyle w:val="normaltextrun"/>
          <w:color w:val="000000" w:themeColor="text1"/>
        </w:rPr>
        <w:t xml:space="preserve">feltet utvikles, er også temaet for </w:t>
      </w:r>
      <w:r w:rsidR="000E4FA0">
        <w:rPr>
          <w:rStyle w:val="normaltextrun"/>
          <w:color w:val="000000" w:themeColor="text1"/>
        </w:rPr>
        <w:t>Trondh</w:t>
      </w:r>
      <w:r w:rsidR="009C2233">
        <w:rPr>
          <w:rStyle w:val="normaltextrun"/>
          <w:color w:val="000000" w:themeColor="text1"/>
        </w:rPr>
        <w:t>jem</w:t>
      </w:r>
      <w:r w:rsidR="000E4FA0">
        <w:rPr>
          <w:rStyle w:val="normaltextrun"/>
          <w:color w:val="000000" w:themeColor="text1"/>
        </w:rPr>
        <w:t xml:space="preserve"> Sanitetsforening</w:t>
      </w:r>
      <w:r w:rsidR="00077BDE">
        <w:rPr>
          <w:rStyle w:val="normaltextrun"/>
          <w:color w:val="000000" w:themeColor="text1"/>
        </w:rPr>
        <w:t xml:space="preserve"> og </w:t>
      </w:r>
      <w:r w:rsidR="002008A0">
        <w:rPr>
          <w:rStyle w:val="normaltextrun"/>
          <w:color w:val="000000" w:themeColor="text1"/>
        </w:rPr>
        <w:t>N.K.S. Trøndelag-Sør sitt</w:t>
      </w:r>
      <w:r w:rsidR="00AC437A">
        <w:rPr>
          <w:rStyle w:val="normaltextrun"/>
          <w:color w:val="000000" w:themeColor="text1"/>
        </w:rPr>
        <w:t xml:space="preserve"> debattmøte på onsdag. </w:t>
      </w:r>
      <w:r w:rsidR="005B7DF4">
        <w:rPr>
          <w:rStyle w:val="normaltextrun"/>
          <w:color w:val="000000" w:themeColor="text1"/>
        </w:rPr>
        <w:t>Lokale fagfolk og politikere skal diskutere hvordan vi får til e</w:t>
      </w:r>
      <w:r w:rsidR="00210164">
        <w:rPr>
          <w:rStyle w:val="normaltextrun"/>
          <w:color w:val="000000" w:themeColor="text1"/>
        </w:rPr>
        <w:t>t</w:t>
      </w:r>
      <w:r w:rsidR="005B7DF4">
        <w:rPr>
          <w:rStyle w:val="normaltextrun"/>
          <w:color w:val="000000" w:themeColor="text1"/>
        </w:rPr>
        <w:t xml:space="preserve"> likestilt helsetilbud</w:t>
      </w:r>
      <w:r w:rsidR="0002339A">
        <w:rPr>
          <w:rStyle w:val="normaltextrun"/>
          <w:color w:val="000000" w:themeColor="text1"/>
        </w:rPr>
        <w:t xml:space="preserve"> og særlig hva vi kan gjøre lokalt i vår kommune.</w:t>
      </w:r>
      <w:r w:rsidR="008C05A6">
        <w:rPr>
          <w:rStyle w:val="normaltextrun"/>
          <w:color w:val="000000" w:themeColor="text1"/>
        </w:rPr>
        <w:t xml:space="preserve"> </w:t>
      </w:r>
    </w:p>
    <w:p w14:paraId="6FE3F662" w14:textId="4AE248E9" w:rsidR="608CEF3C" w:rsidRDefault="00D524EB" w:rsidP="608CEF3C">
      <w:proofErr w:type="spellStart"/>
      <w:r>
        <w:t>NOU’en</w:t>
      </w:r>
      <w:proofErr w:type="spellEnd"/>
      <w:r>
        <w:t xml:space="preserve"> </w:t>
      </w:r>
      <w:r w:rsidR="000240CB">
        <w:t>s</w:t>
      </w:r>
      <w:r w:rsidR="00D552D0">
        <w:t>lår fast at</w:t>
      </w:r>
      <w:r w:rsidR="00F6695F">
        <w:t xml:space="preserve">: </w:t>
      </w:r>
      <w:r w:rsidR="001509DF">
        <w:t>«</w:t>
      </w:r>
      <w:r w:rsidR="00F6695F">
        <w:t>Betydningen</w:t>
      </w:r>
      <w:r w:rsidR="003D40D1">
        <w:t xml:space="preserve"> av kjønn anerkjennes ikke i tilstrekkelig grad verken i folkehelsearbeidet, i helse- og omsorgstjenesten, eller i helsefaglig forskning og utdanning. Dette er alvorlige funn som har konsekvenser for hvordan kvinner møtes i dagens helse- og omsorgstjeneste, og for hvilken behandling de får. Når vi overser den store forskjellen, lykkes vi ikke med å sikre helse- og omsorgstjenester av god kvalitet for alle</w:t>
      </w:r>
      <w:r w:rsidR="0076052B">
        <w:t>»</w:t>
      </w:r>
      <w:r w:rsidR="000240CB">
        <w:t xml:space="preserve">. </w:t>
      </w:r>
    </w:p>
    <w:p w14:paraId="42C3177D" w14:textId="0F5F356E" w:rsidR="00994E82" w:rsidRDefault="0020701C" w:rsidP="00992738">
      <w:r>
        <w:t xml:space="preserve">På nasjonalt nivå </w:t>
      </w:r>
      <w:r w:rsidR="0041284E">
        <w:t xml:space="preserve">jobber vi for </w:t>
      </w:r>
      <w:r w:rsidR="005F43BB">
        <w:t>at</w:t>
      </w:r>
      <w:r w:rsidR="00A75A94" w:rsidRPr="00A75A94">
        <w:t xml:space="preserve"> tiltakene i utredningen </w:t>
      </w:r>
      <w:r w:rsidR="00A353B6">
        <w:t xml:space="preserve">om kvinnehelse </w:t>
      </w:r>
      <w:r w:rsidR="00E32E06">
        <w:t>faktisk blir satt ut i livet</w:t>
      </w:r>
      <w:r w:rsidR="00E87495">
        <w:t>. Mange av dem er tiltak</w:t>
      </w:r>
      <w:r w:rsidR="00515479">
        <w:t xml:space="preserve"> </w:t>
      </w:r>
      <w:r w:rsidR="00A5515D">
        <w:t>som</w:t>
      </w:r>
      <w:r w:rsidR="00515479">
        <w:t xml:space="preserve"> Sanitetskvinnene h</w:t>
      </w:r>
      <w:r w:rsidR="00A5515D">
        <w:t xml:space="preserve">ar etterlyst </w:t>
      </w:r>
      <w:r w:rsidR="00102D80">
        <w:t>i en</w:t>
      </w:r>
      <w:r w:rsidR="00A5515D">
        <w:t xml:space="preserve"> år</w:t>
      </w:r>
      <w:r w:rsidR="00102D80">
        <w:t>rekke.</w:t>
      </w:r>
      <w:r w:rsidR="00A73D1D">
        <w:t xml:space="preserve"> For eksempel</w:t>
      </w:r>
      <w:r w:rsidR="005754CB">
        <w:t xml:space="preserve"> </w:t>
      </w:r>
      <w:r w:rsidR="00641F57">
        <w:t>å få</w:t>
      </w:r>
      <w:r w:rsidR="005754CB">
        <w:t xml:space="preserve"> m</w:t>
      </w:r>
      <w:r w:rsidR="00992738">
        <w:t>er</w:t>
      </w:r>
      <w:r w:rsidR="005754CB">
        <w:t xml:space="preserve"> </w:t>
      </w:r>
      <w:r w:rsidR="00992738">
        <w:t>kjønns- og kvinnehelseperspektiv i</w:t>
      </w:r>
      <w:r w:rsidR="005754CB">
        <w:t>nn i</w:t>
      </w:r>
      <w:r w:rsidR="00992738">
        <w:t xml:space="preserve"> helseprofesjonsutdanningene</w:t>
      </w:r>
      <w:r w:rsidR="006A4FE5">
        <w:t xml:space="preserve"> og </w:t>
      </w:r>
      <w:r w:rsidR="00531D6D">
        <w:t xml:space="preserve">bevilge mer penger til forskning på kvinnehelse. </w:t>
      </w:r>
      <w:r w:rsidR="00B7712D">
        <w:t>T</w:t>
      </w:r>
      <w:r w:rsidR="005756F8">
        <w:t>idligere</w:t>
      </w:r>
      <w:r w:rsidR="00D92D2C">
        <w:t xml:space="preserve"> </w:t>
      </w:r>
      <w:r w:rsidR="00992738">
        <w:t>rapport</w:t>
      </w:r>
      <w:r w:rsidR="00530215">
        <w:t>e</w:t>
      </w:r>
      <w:r w:rsidR="00C460A7">
        <w:t>r</w:t>
      </w:r>
      <w:r w:rsidR="00B7712D">
        <w:t xml:space="preserve"> vi har</w:t>
      </w:r>
      <w:r w:rsidR="00C460A7">
        <w:t xml:space="preserve"> </w:t>
      </w:r>
      <w:r w:rsidR="00D92D2C">
        <w:t xml:space="preserve">laget i samarbeid med Kilden, </w:t>
      </w:r>
      <w:r w:rsidR="00C460A7">
        <w:t>har vist mangle</w:t>
      </w:r>
      <w:r w:rsidR="0019208F">
        <w:t xml:space="preserve">r </w:t>
      </w:r>
      <w:r w:rsidR="005E75DE">
        <w:t xml:space="preserve">i utdanningene </w:t>
      </w:r>
      <w:r w:rsidR="0019208F">
        <w:t>o</w:t>
      </w:r>
      <w:r w:rsidR="00D92D2C">
        <w:t xml:space="preserve">g </w:t>
      </w:r>
      <w:r w:rsidR="0019208F">
        <w:t>kunnskapshull</w:t>
      </w:r>
      <w:r w:rsidR="00924A26">
        <w:t xml:space="preserve"> </w:t>
      </w:r>
      <w:r w:rsidR="00975243">
        <w:t>i forskningen</w:t>
      </w:r>
      <w:r w:rsidR="00D06CC7">
        <w:rPr>
          <w:rStyle w:val="Fotnotereferanse"/>
        </w:rPr>
        <w:footnoteReference w:id="1"/>
      </w:r>
      <w:r w:rsidR="00D06CC7">
        <w:t>.</w:t>
      </w:r>
      <w:r w:rsidR="005E75DE">
        <w:t xml:space="preserve"> </w:t>
      </w:r>
      <w:r w:rsidR="003F53B9">
        <w:t>Vi vil ha øremerkede midler i Norges Forskningsråd til forskning på kvinnehelse i hele livsløpet</w:t>
      </w:r>
      <w:r w:rsidR="00BA5B77">
        <w:t>.</w:t>
      </w:r>
      <w:r w:rsidR="003F53B9">
        <w:t xml:space="preserve"> </w:t>
      </w:r>
      <w:r w:rsidR="00F724F2">
        <w:t xml:space="preserve">Andre tiltak </w:t>
      </w:r>
      <w:r w:rsidR="0074378B">
        <w:t>som det tilsynelatende er stor enighet om, men som likevel drøyer</w:t>
      </w:r>
      <w:r w:rsidR="00EA28C6">
        <w:t>, er en k</w:t>
      </w:r>
      <w:r w:rsidR="00992738">
        <w:t>vinnehelseportal på nett</w:t>
      </w:r>
      <w:r w:rsidR="00384F0F">
        <w:t xml:space="preserve"> </w:t>
      </w:r>
      <w:r w:rsidR="00CB3279">
        <w:t xml:space="preserve">og </w:t>
      </w:r>
      <w:r w:rsidR="00F724F2">
        <w:t>e</w:t>
      </w:r>
      <w:r w:rsidR="00992738">
        <w:t xml:space="preserve">t nasjonalt kompetansesenter for endometriose og </w:t>
      </w:r>
      <w:proofErr w:type="spellStart"/>
      <w:r w:rsidR="00992738">
        <w:t>adenomyose</w:t>
      </w:r>
      <w:proofErr w:type="spellEnd"/>
      <w:r w:rsidR="005B2326">
        <w:t>.</w:t>
      </w:r>
      <w:r w:rsidR="00992738">
        <w:t xml:space="preserve"> Vi er glade for at utvalget foreslår at Nasjonalt senter for kvinnehelseforskning skal styrkes og at det skal lyses ut midler </w:t>
      </w:r>
      <w:r w:rsidR="00992738">
        <w:lastRenderedPageBreak/>
        <w:t>til etablering av flere nasjonale sentre for forskning på kvinnehelse og helse i et kjønnsperspektiv</w:t>
      </w:r>
      <w:r w:rsidR="00D44B8E">
        <w:t xml:space="preserve">. </w:t>
      </w:r>
    </w:p>
    <w:p w14:paraId="77FD93F9" w14:textId="77777777" w:rsidR="009340F1" w:rsidRDefault="009340F1" w:rsidP="00992738"/>
    <w:sectPr w:rsidR="0093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CB40" w14:textId="77777777" w:rsidR="00D11E98" w:rsidRDefault="00D11E98" w:rsidP="00D06CC7">
      <w:pPr>
        <w:spacing w:after="0" w:line="240" w:lineRule="auto"/>
      </w:pPr>
      <w:r>
        <w:separator/>
      </w:r>
    </w:p>
  </w:endnote>
  <w:endnote w:type="continuationSeparator" w:id="0">
    <w:p w14:paraId="66391BC5" w14:textId="77777777" w:rsidR="00D11E98" w:rsidRDefault="00D11E98" w:rsidP="00D0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784E" w14:textId="77777777" w:rsidR="00D11E98" w:rsidRDefault="00D11E98" w:rsidP="00D06CC7">
      <w:pPr>
        <w:spacing w:after="0" w:line="240" w:lineRule="auto"/>
      </w:pPr>
      <w:r>
        <w:separator/>
      </w:r>
    </w:p>
  </w:footnote>
  <w:footnote w:type="continuationSeparator" w:id="0">
    <w:p w14:paraId="068501E0" w14:textId="77777777" w:rsidR="00D11E98" w:rsidRDefault="00D11E98" w:rsidP="00D06CC7">
      <w:pPr>
        <w:spacing w:after="0" w:line="240" w:lineRule="auto"/>
      </w:pPr>
      <w:r>
        <w:continuationSeparator/>
      </w:r>
    </w:p>
  </w:footnote>
  <w:footnote w:id="1">
    <w:p w14:paraId="3046DF4D" w14:textId="65764BC7" w:rsidR="00D06CC7" w:rsidRDefault="00D06CC7" w:rsidP="00D06CC7">
      <w:pPr>
        <w:pStyle w:val="Fotnotetekst"/>
      </w:pPr>
      <w:r>
        <w:rPr>
          <w:rStyle w:val="Fotnotereferanse"/>
        </w:rPr>
        <w:footnoteRef/>
      </w:r>
      <w:r>
        <w:t xml:space="preserve"> «Hva lærer kommende helseprofesjoner om kjønn og kvinnehelse» 2020</w:t>
      </w:r>
      <w:r w:rsidR="00F635DC">
        <w:t xml:space="preserve"> og </w:t>
      </w:r>
      <w:r>
        <w:t xml:space="preserve">«Hva vet vi om kvinners helse» </w:t>
      </w:r>
      <w:r w:rsidR="00F635DC">
        <w:t xml:space="preserve">i </w:t>
      </w:r>
      <w:r>
        <w:t>2016, laget i samarbeid med Kilden</w:t>
      </w:r>
      <w:r w:rsidR="00F635DC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28"/>
    <w:rsid w:val="0000163C"/>
    <w:rsid w:val="00004B88"/>
    <w:rsid w:val="00010FDC"/>
    <w:rsid w:val="00012B0B"/>
    <w:rsid w:val="0002339A"/>
    <w:rsid w:val="000240CB"/>
    <w:rsid w:val="0002638D"/>
    <w:rsid w:val="000343ED"/>
    <w:rsid w:val="00034E44"/>
    <w:rsid w:val="00040925"/>
    <w:rsid w:val="0004487F"/>
    <w:rsid w:val="000531A4"/>
    <w:rsid w:val="0005517E"/>
    <w:rsid w:val="00055D08"/>
    <w:rsid w:val="00060B70"/>
    <w:rsid w:val="000706B2"/>
    <w:rsid w:val="00077BDE"/>
    <w:rsid w:val="0008647E"/>
    <w:rsid w:val="00092730"/>
    <w:rsid w:val="000971A6"/>
    <w:rsid w:val="000B75F5"/>
    <w:rsid w:val="000C7BF4"/>
    <w:rsid w:val="000D00D9"/>
    <w:rsid w:val="000E4FA0"/>
    <w:rsid w:val="000F2C50"/>
    <w:rsid w:val="000F6906"/>
    <w:rsid w:val="00100819"/>
    <w:rsid w:val="00102AC5"/>
    <w:rsid w:val="00102D80"/>
    <w:rsid w:val="001161EE"/>
    <w:rsid w:val="00134342"/>
    <w:rsid w:val="001377B4"/>
    <w:rsid w:val="001509DF"/>
    <w:rsid w:val="001605DD"/>
    <w:rsid w:val="00165CA8"/>
    <w:rsid w:val="00167229"/>
    <w:rsid w:val="00167F92"/>
    <w:rsid w:val="00176380"/>
    <w:rsid w:val="0019208F"/>
    <w:rsid w:val="001A1195"/>
    <w:rsid w:val="001B1889"/>
    <w:rsid w:val="001B2215"/>
    <w:rsid w:val="001C4601"/>
    <w:rsid w:val="001D72D6"/>
    <w:rsid w:val="001D7466"/>
    <w:rsid w:val="001E3264"/>
    <w:rsid w:val="001E6569"/>
    <w:rsid w:val="002008A0"/>
    <w:rsid w:val="0020701C"/>
    <w:rsid w:val="00210164"/>
    <w:rsid w:val="002125F4"/>
    <w:rsid w:val="00221B9A"/>
    <w:rsid w:val="0023485D"/>
    <w:rsid w:val="00237CD7"/>
    <w:rsid w:val="00237FA8"/>
    <w:rsid w:val="00252A2F"/>
    <w:rsid w:val="00271073"/>
    <w:rsid w:val="00277438"/>
    <w:rsid w:val="00277DF4"/>
    <w:rsid w:val="00287D23"/>
    <w:rsid w:val="002979F1"/>
    <w:rsid w:val="002B4035"/>
    <w:rsid w:val="002C1123"/>
    <w:rsid w:val="002C1226"/>
    <w:rsid w:val="002C1F1B"/>
    <w:rsid w:val="002D5028"/>
    <w:rsid w:val="002D6743"/>
    <w:rsid w:val="002F7DE6"/>
    <w:rsid w:val="00302671"/>
    <w:rsid w:val="00316F94"/>
    <w:rsid w:val="00330060"/>
    <w:rsid w:val="003317E2"/>
    <w:rsid w:val="003438DF"/>
    <w:rsid w:val="00353A17"/>
    <w:rsid w:val="00355A77"/>
    <w:rsid w:val="0037222F"/>
    <w:rsid w:val="003813DE"/>
    <w:rsid w:val="00384F0F"/>
    <w:rsid w:val="00397225"/>
    <w:rsid w:val="003A17AB"/>
    <w:rsid w:val="003A73EC"/>
    <w:rsid w:val="003B2B03"/>
    <w:rsid w:val="003B6954"/>
    <w:rsid w:val="003C6AB2"/>
    <w:rsid w:val="003D40D1"/>
    <w:rsid w:val="003E1181"/>
    <w:rsid w:val="003F0D5B"/>
    <w:rsid w:val="003F1DB8"/>
    <w:rsid w:val="003F53B9"/>
    <w:rsid w:val="0040206C"/>
    <w:rsid w:val="00404721"/>
    <w:rsid w:val="0041284E"/>
    <w:rsid w:val="004314D2"/>
    <w:rsid w:val="00436ED5"/>
    <w:rsid w:val="004379B7"/>
    <w:rsid w:val="004611D5"/>
    <w:rsid w:val="0046639A"/>
    <w:rsid w:val="00474585"/>
    <w:rsid w:val="004A0000"/>
    <w:rsid w:val="004A473E"/>
    <w:rsid w:val="004A7694"/>
    <w:rsid w:val="004B2B8C"/>
    <w:rsid w:val="004B6051"/>
    <w:rsid w:val="004C1371"/>
    <w:rsid w:val="004E7A8E"/>
    <w:rsid w:val="004F2005"/>
    <w:rsid w:val="005138BD"/>
    <w:rsid w:val="00515479"/>
    <w:rsid w:val="00530215"/>
    <w:rsid w:val="00530589"/>
    <w:rsid w:val="005307CC"/>
    <w:rsid w:val="00531D6D"/>
    <w:rsid w:val="00545020"/>
    <w:rsid w:val="0056068C"/>
    <w:rsid w:val="005618E1"/>
    <w:rsid w:val="0056560B"/>
    <w:rsid w:val="0056640F"/>
    <w:rsid w:val="00572E89"/>
    <w:rsid w:val="005754CB"/>
    <w:rsid w:val="00575691"/>
    <w:rsid w:val="005756F8"/>
    <w:rsid w:val="00597EEF"/>
    <w:rsid w:val="005A2D9C"/>
    <w:rsid w:val="005B2326"/>
    <w:rsid w:val="005B3579"/>
    <w:rsid w:val="005B7DF4"/>
    <w:rsid w:val="005C7029"/>
    <w:rsid w:val="005E2C8E"/>
    <w:rsid w:val="005E6012"/>
    <w:rsid w:val="005E75DE"/>
    <w:rsid w:val="005F1229"/>
    <w:rsid w:val="005F43BB"/>
    <w:rsid w:val="00623510"/>
    <w:rsid w:val="0063475A"/>
    <w:rsid w:val="006372DA"/>
    <w:rsid w:val="00641F57"/>
    <w:rsid w:val="006759B6"/>
    <w:rsid w:val="006866A2"/>
    <w:rsid w:val="006A4FE5"/>
    <w:rsid w:val="006D0AC3"/>
    <w:rsid w:val="006D3A54"/>
    <w:rsid w:val="006D4C62"/>
    <w:rsid w:val="006E3524"/>
    <w:rsid w:val="006E521C"/>
    <w:rsid w:val="006F3BB5"/>
    <w:rsid w:val="006F443C"/>
    <w:rsid w:val="006F49AA"/>
    <w:rsid w:val="007037CA"/>
    <w:rsid w:val="00705179"/>
    <w:rsid w:val="00730B6A"/>
    <w:rsid w:val="00734230"/>
    <w:rsid w:val="0073498C"/>
    <w:rsid w:val="00734AC1"/>
    <w:rsid w:val="00734F7F"/>
    <w:rsid w:val="007405A9"/>
    <w:rsid w:val="0074378B"/>
    <w:rsid w:val="007461C2"/>
    <w:rsid w:val="00747980"/>
    <w:rsid w:val="0076052B"/>
    <w:rsid w:val="00771346"/>
    <w:rsid w:val="007929AB"/>
    <w:rsid w:val="0079648B"/>
    <w:rsid w:val="00797F05"/>
    <w:rsid w:val="007A50BF"/>
    <w:rsid w:val="007B269F"/>
    <w:rsid w:val="007B3998"/>
    <w:rsid w:val="007D0A1C"/>
    <w:rsid w:val="007E2A1D"/>
    <w:rsid w:val="007E2FC1"/>
    <w:rsid w:val="007F33C2"/>
    <w:rsid w:val="007F4C21"/>
    <w:rsid w:val="00821667"/>
    <w:rsid w:val="00822788"/>
    <w:rsid w:val="00830D0C"/>
    <w:rsid w:val="00855A1C"/>
    <w:rsid w:val="00856F68"/>
    <w:rsid w:val="00857DC1"/>
    <w:rsid w:val="008760C2"/>
    <w:rsid w:val="0088112C"/>
    <w:rsid w:val="00891B5C"/>
    <w:rsid w:val="008928CF"/>
    <w:rsid w:val="00892DD5"/>
    <w:rsid w:val="008A6F51"/>
    <w:rsid w:val="008B47D8"/>
    <w:rsid w:val="008C05A6"/>
    <w:rsid w:val="008C2E0C"/>
    <w:rsid w:val="008C5CC9"/>
    <w:rsid w:val="008D24DC"/>
    <w:rsid w:val="008D3EFB"/>
    <w:rsid w:val="008D659D"/>
    <w:rsid w:val="008E65E6"/>
    <w:rsid w:val="00902D2B"/>
    <w:rsid w:val="00906675"/>
    <w:rsid w:val="00922053"/>
    <w:rsid w:val="00924A26"/>
    <w:rsid w:val="00932F3D"/>
    <w:rsid w:val="009340F1"/>
    <w:rsid w:val="00940DAC"/>
    <w:rsid w:val="0096297E"/>
    <w:rsid w:val="009641B2"/>
    <w:rsid w:val="009731D0"/>
    <w:rsid w:val="00975243"/>
    <w:rsid w:val="00981928"/>
    <w:rsid w:val="00984CE9"/>
    <w:rsid w:val="00986002"/>
    <w:rsid w:val="00992738"/>
    <w:rsid w:val="00992D3C"/>
    <w:rsid w:val="00994E82"/>
    <w:rsid w:val="00995144"/>
    <w:rsid w:val="00995BA9"/>
    <w:rsid w:val="009A2AFE"/>
    <w:rsid w:val="009A574A"/>
    <w:rsid w:val="009A7EB4"/>
    <w:rsid w:val="009B0691"/>
    <w:rsid w:val="009B27A0"/>
    <w:rsid w:val="009B729D"/>
    <w:rsid w:val="009C2233"/>
    <w:rsid w:val="009C2C1A"/>
    <w:rsid w:val="009C50C1"/>
    <w:rsid w:val="009E0BBA"/>
    <w:rsid w:val="009F790C"/>
    <w:rsid w:val="00A03160"/>
    <w:rsid w:val="00A03D43"/>
    <w:rsid w:val="00A1556D"/>
    <w:rsid w:val="00A17040"/>
    <w:rsid w:val="00A26993"/>
    <w:rsid w:val="00A30574"/>
    <w:rsid w:val="00A353B6"/>
    <w:rsid w:val="00A35553"/>
    <w:rsid w:val="00A358CC"/>
    <w:rsid w:val="00A5515D"/>
    <w:rsid w:val="00A65ECC"/>
    <w:rsid w:val="00A71387"/>
    <w:rsid w:val="00A73D1D"/>
    <w:rsid w:val="00A75A94"/>
    <w:rsid w:val="00A75B1A"/>
    <w:rsid w:val="00A829C7"/>
    <w:rsid w:val="00A858F1"/>
    <w:rsid w:val="00AB2E65"/>
    <w:rsid w:val="00AC36AA"/>
    <w:rsid w:val="00AC437A"/>
    <w:rsid w:val="00AF58AB"/>
    <w:rsid w:val="00B07828"/>
    <w:rsid w:val="00B136E2"/>
    <w:rsid w:val="00B152F2"/>
    <w:rsid w:val="00B3461F"/>
    <w:rsid w:val="00B360FC"/>
    <w:rsid w:val="00B4741B"/>
    <w:rsid w:val="00B513D3"/>
    <w:rsid w:val="00B51908"/>
    <w:rsid w:val="00B51E6F"/>
    <w:rsid w:val="00B51EC6"/>
    <w:rsid w:val="00B566FF"/>
    <w:rsid w:val="00B750A5"/>
    <w:rsid w:val="00B7712D"/>
    <w:rsid w:val="00BA4E5E"/>
    <w:rsid w:val="00BA5B77"/>
    <w:rsid w:val="00BB4B2A"/>
    <w:rsid w:val="00BB69B3"/>
    <w:rsid w:val="00BD29C1"/>
    <w:rsid w:val="00BE0F51"/>
    <w:rsid w:val="00C00DE6"/>
    <w:rsid w:val="00C12E2F"/>
    <w:rsid w:val="00C13505"/>
    <w:rsid w:val="00C14862"/>
    <w:rsid w:val="00C26477"/>
    <w:rsid w:val="00C265BA"/>
    <w:rsid w:val="00C32A64"/>
    <w:rsid w:val="00C35279"/>
    <w:rsid w:val="00C422DF"/>
    <w:rsid w:val="00C460A7"/>
    <w:rsid w:val="00C500EA"/>
    <w:rsid w:val="00C775E0"/>
    <w:rsid w:val="00CA5D71"/>
    <w:rsid w:val="00CB2C00"/>
    <w:rsid w:val="00CB3279"/>
    <w:rsid w:val="00CB6AF4"/>
    <w:rsid w:val="00CC12AE"/>
    <w:rsid w:val="00CC5B04"/>
    <w:rsid w:val="00CC69D8"/>
    <w:rsid w:val="00CD33AB"/>
    <w:rsid w:val="00CD3722"/>
    <w:rsid w:val="00CD3766"/>
    <w:rsid w:val="00CD37C3"/>
    <w:rsid w:val="00CE6C06"/>
    <w:rsid w:val="00CE7289"/>
    <w:rsid w:val="00D06CC7"/>
    <w:rsid w:val="00D11E98"/>
    <w:rsid w:val="00D12787"/>
    <w:rsid w:val="00D14BFA"/>
    <w:rsid w:val="00D22205"/>
    <w:rsid w:val="00D2446D"/>
    <w:rsid w:val="00D24E5B"/>
    <w:rsid w:val="00D25A9F"/>
    <w:rsid w:val="00D25BE3"/>
    <w:rsid w:val="00D2618F"/>
    <w:rsid w:val="00D27304"/>
    <w:rsid w:val="00D44B8E"/>
    <w:rsid w:val="00D524EB"/>
    <w:rsid w:val="00D552D0"/>
    <w:rsid w:val="00D71662"/>
    <w:rsid w:val="00D91AD9"/>
    <w:rsid w:val="00D92D2C"/>
    <w:rsid w:val="00DA2124"/>
    <w:rsid w:val="00DB29EA"/>
    <w:rsid w:val="00DB5D4A"/>
    <w:rsid w:val="00DC0D1D"/>
    <w:rsid w:val="00DE1845"/>
    <w:rsid w:val="00DE58F8"/>
    <w:rsid w:val="00DF69F7"/>
    <w:rsid w:val="00E0069D"/>
    <w:rsid w:val="00E06ADA"/>
    <w:rsid w:val="00E11153"/>
    <w:rsid w:val="00E24FDC"/>
    <w:rsid w:val="00E32E06"/>
    <w:rsid w:val="00E50F15"/>
    <w:rsid w:val="00E56B6A"/>
    <w:rsid w:val="00E64ABF"/>
    <w:rsid w:val="00E80FFE"/>
    <w:rsid w:val="00E87495"/>
    <w:rsid w:val="00EA044D"/>
    <w:rsid w:val="00EA216A"/>
    <w:rsid w:val="00EA217D"/>
    <w:rsid w:val="00EA28C6"/>
    <w:rsid w:val="00ED4F75"/>
    <w:rsid w:val="00ED5328"/>
    <w:rsid w:val="00EF1E1D"/>
    <w:rsid w:val="00EF56C7"/>
    <w:rsid w:val="00EF639A"/>
    <w:rsid w:val="00EF691E"/>
    <w:rsid w:val="00EF7040"/>
    <w:rsid w:val="00F1079F"/>
    <w:rsid w:val="00F30F21"/>
    <w:rsid w:val="00F357E4"/>
    <w:rsid w:val="00F37FB9"/>
    <w:rsid w:val="00F509AD"/>
    <w:rsid w:val="00F514A4"/>
    <w:rsid w:val="00F54B1E"/>
    <w:rsid w:val="00F54B51"/>
    <w:rsid w:val="00F604FC"/>
    <w:rsid w:val="00F635DC"/>
    <w:rsid w:val="00F6473D"/>
    <w:rsid w:val="00F65EB5"/>
    <w:rsid w:val="00F6695F"/>
    <w:rsid w:val="00F70057"/>
    <w:rsid w:val="00F724F2"/>
    <w:rsid w:val="00F83FE1"/>
    <w:rsid w:val="00F96EB5"/>
    <w:rsid w:val="00FB7498"/>
    <w:rsid w:val="00FC5D43"/>
    <w:rsid w:val="00FC634A"/>
    <w:rsid w:val="00FE6BBC"/>
    <w:rsid w:val="01A8C421"/>
    <w:rsid w:val="023394ED"/>
    <w:rsid w:val="02B2D707"/>
    <w:rsid w:val="03C4AEF2"/>
    <w:rsid w:val="0411F713"/>
    <w:rsid w:val="044EA768"/>
    <w:rsid w:val="04E9CA8A"/>
    <w:rsid w:val="05ADC774"/>
    <w:rsid w:val="078E6786"/>
    <w:rsid w:val="0922188B"/>
    <w:rsid w:val="0B9325EE"/>
    <w:rsid w:val="0C9E7D6B"/>
    <w:rsid w:val="0C9FBABE"/>
    <w:rsid w:val="0CCCC702"/>
    <w:rsid w:val="11029C31"/>
    <w:rsid w:val="130DBEEF"/>
    <w:rsid w:val="1C3B1A48"/>
    <w:rsid w:val="2082186F"/>
    <w:rsid w:val="2287B34D"/>
    <w:rsid w:val="22A2A117"/>
    <w:rsid w:val="23B9B931"/>
    <w:rsid w:val="25A2C71B"/>
    <w:rsid w:val="26637101"/>
    <w:rsid w:val="28C38696"/>
    <w:rsid w:val="2B36E224"/>
    <w:rsid w:val="2BCB1E0A"/>
    <w:rsid w:val="2C591D1D"/>
    <w:rsid w:val="2D4D4825"/>
    <w:rsid w:val="2DA55F95"/>
    <w:rsid w:val="2E0E1ED4"/>
    <w:rsid w:val="30E8DE59"/>
    <w:rsid w:val="31EA54D0"/>
    <w:rsid w:val="32231797"/>
    <w:rsid w:val="34D9B0F1"/>
    <w:rsid w:val="3D918139"/>
    <w:rsid w:val="40BDAFDE"/>
    <w:rsid w:val="4373E57B"/>
    <w:rsid w:val="44220377"/>
    <w:rsid w:val="45B45E4E"/>
    <w:rsid w:val="47512ACE"/>
    <w:rsid w:val="4776312D"/>
    <w:rsid w:val="49F5461F"/>
    <w:rsid w:val="4C05769E"/>
    <w:rsid w:val="522BC430"/>
    <w:rsid w:val="52D108BB"/>
    <w:rsid w:val="543B8BD8"/>
    <w:rsid w:val="55543D70"/>
    <w:rsid w:val="5EF11EDB"/>
    <w:rsid w:val="5F5FC14E"/>
    <w:rsid w:val="608CEF3C"/>
    <w:rsid w:val="61E073ED"/>
    <w:rsid w:val="6432A414"/>
    <w:rsid w:val="6A517F55"/>
    <w:rsid w:val="6A616664"/>
    <w:rsid w:val="6AE59886"/>
    <w:rsid w:val="6B917422"/>
    <w:rsid w:val="706EFCDF"/>
    <w:rsid w:val="7344C0AA"/>
    <w:rsid w:val="76DA4DE7"/>
    <w:rsid w:val="77783A02"/>
    <w:rsid w:val="7C0C594D"/>
    <w:rsid w:val="7C4A004C"/>
    <w:rsid w:val="7C9B280E"/>
    <w:rsid w:val="7D5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B777"/>
  <w15:chartTrackingRefBased/>
  <w15:docId w15:val="{CACE9B57-320A-4B31-BA71-30359705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E1D"/>
    <w:pPr>
      <w:spacing w:line="360" w:lineRule="auto"/>
    </w:pPr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2C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E5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D06CC7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06CC7"/>
    <w:rPr>
      <w:rFonts w:ascii="Times New Roman" w:hAnsi="Times New Roman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06CC7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C2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Standardskriftforavsnitt"/>
    <w:rsid w:val="00ED4F75"/>
  </w:style>
  <w:style w:type="paragraph" w:customStyle="1" w:styleId="paragraph">
    <w:name w:val="paragraph"/>
    <w:basedOn w:val="Normal"/>
    <w:rsid w:val="0096297E"/>
    <w:pPr>
      <w:spacing w:before="100" w:beforeAutospacing="1" w:after="100" w:afterAutospacing="1" w:line="240" w:lineRule="auto"/>
    </w:pPr>
    <w:rPr>
      <w:rFonts w:eastAsia="Times New Roman"/>
      <w:shd w:val="clear" w:color="auto" w:fill="auto"/>
      <w:lang w:eastAsia="nb-NO"/>
    </w:rPr>
  </w:style>
  <w:style w:type="character" w:customStyle="1" w:styleId="eop">
    <w:name w:val="eop"/>
    <w:basedOn w:val="Standardskriftforavsnitt"/>
    <w:rsid w:val="0096297E"/>
  </w:style>
  <w:style w:type="character" w:customStyle="1" w:styleId="Overskrift2Tegn">
    <w:name w:val="Overskrift 2 Tegn"/>
    <w:basedOn w:val="Standardskriftforavsnitt"/>
    <w:link w:val="Overskrift2"/>
    <w:uiPriority w:val="9"/>
    <w:rsid w:val="00DE58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jon">
    <w:name w:val="Revision"/>
    <w:hidden/>
    <w:uiPriority w:val="99"/>
    <w:semiHidden/>
    <w:rsid w:val="009C2233"/>
    <w:pPr>
      <w:spacing w:after="0" w:line="240" w:lineRule="auto"/>
    </w:pPr>
    <w:rPr>
      <w:rFonts w:ascii="Times New Roman" w:hAnsi="Times New Roman" w:cs="Times New Roman"/>
      <w:sz w:val="24"/>
      <w:szCs w:val="24"/>
      <w:shd w:val="clear" w:color="auto" w:fill="FFFFFF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223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C223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C2233"/>
    <w:rPr>
      <w:rFonts w:ascii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223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223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12C898FE87E4AAB2931BC434ECC6E" ma:contentTypeVersion="14" ma:contentTypeDescription="Create a new document." ma:contentTypeScope="" ma:versionID="5ebaa17e5efe8385c25cc46961e15b03">
  <xsd:schema xmlns:xsd="http://www.w3.org/2001/XMLSchema" xmlns:xs="http://www.w3.org/2001/XMLSchema" xmlns:p="http://schemas.microsoft.com/office/2006/metadata/properties" xmlns:ns2="36d53074-e179-4f80-ab1c-f5d8cb5bc737" xmlns:ns3="c59545f4-20fa-4c35-beb9-88c976aa93c6" targetNamespace="http://schemas.microsoft.com/office/2006/metadata/properties" ma:root="true" ma:fieldsID="e446374571f826b69741f1847b14faea" ns2:_="" ns3:_="">
    <xsd:import namespace="36d53074-e179-4f80-ab1c-f5d8cb5bc737"/>
    <xsd:import namespace="c59545f4-20fa-4c35-beb9-88c976aa9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53074-e179-4f80-ab1c-f5d8cb5bc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570837-867a-4a0f-886c-a56d4a8af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545f4-20fa-4c35-beb9-88c976aa93c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20f3114-1c26-40bb-8b8f-0a4c62063447}" ma:internalName="TaxCatchAll" ma:showField="CatchAllData" ma:web="c59545f4-20fa-4c35-beb9-88c976aa9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53074-e179-4f80-ab1c-f5d8cb5bc737">
      <Terms xmlns="http://schemas.microsoft.com/office/infopath/2007/PartnerControls"/>
    </lcf76f155ced4ddcb4097134ff3c332f>
    <TaxCatchAll xmlns="c59545f4-20fa-4c35-beb9-88c976aa93c6" xsi:nil="true"/>
  </documentManagement>
</p:properties>
</file>

<file path=customXml/itemProps1.xml><?xml version="1.0" encoding="utf-8"?>
<ds:datastoreItem xmlns:ds="http://schemas.openxmlformats.org/officeDocument/2006/customXml" ds:itemID="{63F4A4F8-9D3B-4F8B-A6D4-9CFEECE571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B056A2-CFCB-43EB-A844-1B6EC7A49CBF}"/>
</file>

<file path=customXml/itemProps3.xml><?xml version="1.0" encoding="utf-8"?>
<ds:datastoreItem xmlns:ds="http://schemas.openxmlformats.org/officeDocument/2006/customXml" ds:itemID="{8776E94F-C595-4BB0-94FC-F7F9A54D3D86}"/>
</file>

<file path=customXml/itemProps4.xml><?xml version="1.0" encoding="utf-8"?>
<ds:datastoreItem xmlns:ds="http://schemas.openxmlformats.org/officeDocument/2006/customXml" ds:itemID="{915A2E51-9120-4E7A-B90A-607AD3521F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4325</Characters>
  <Application>Microsoft Office Word</Application>
  <DocSecurity>4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Norske Kvinners Sanitetsforening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Anita Schou</dc:creator>
  <cp:keywords/>
  <dc:description/>
  <cp:lastModifiedBy>Aurora Eck Nilsen</cp:lastModifiedBy>
  <cp:revision>2</cp:revision>
  <dcterms:created xsi:type="dcterms:W3CDTF">2023-05-10T08:26:00Z</dcterms:created>
  <dcterms:modified xsi:type="dcterms:W3CDTF">2023-05-10T08:26:00Z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0x01010082312C898FE87E4AAB2931BC434ECC6E</vt:lpwstr>
  </property>
</Properties>
</file>