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7AB8B" w14:textId="6CA50F52" w:rsidR="00ED77B9" w:rsidRDefault="565F1D79" w:rsidP="28D4C96C">
      <w:pPr>
        <w:spacing w:after="0" w:line="240" w:lineRule="auto"/>
        <w:jc w:val="center"/>
      </w:pPr>
      <w:r>
        <w:rPr>
          <w:noProof/>
        </w:rPr>
        <w:drawing>
          <wp:inline distT="0" distB="0" distL="0" distR="0" wp14:anchorId="4ABDBF7B" wp14:editId="28D4C96C">
            <wp:extent cx="1971675" cy="1962150"/>
            <wp:effectExtent l="0" t="0" r="0" b="0"/>
            <wp:docPr id="1562457648" name="Picture 156245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1962150"/>
                    </a:xfrm>
                    <a:prstGeom prst="rect">
                      <a:avLst/>
                    </a:prstGeom>
                  </pic:spPr>
                </pic:pic>
              </a:graphicData>
            </a:graphic>
          </wp:inline>
        </w:drawing>
      </w:r>
      <w:r>
        <w:br/>
      </w:r>
    </w:p>
    <w:p w14:paraId="7F58D6C2" w14:textId="4F347E15" w:rsidR="00ED77B9" w:rsidRDefault="00ED77B9" w:rsidP="28D4C96C">
      <w:pPr>
        <w:spacing w:after="0" w:line="240" w:lineRule="auto"/>
        <w:jc w:val="center"/>
        <w:rPr>
          <w:rStyle w:val="normaltextrun"/>
          <w:rFonts w:ascii="Calibri Light" w:eastAsia="Calibri Light" w:hAnsi="Calibri Light" w:cs="Calibri Light"/>
          <w:color w:val="000000" w:themeColor="text1"/>
          <w:sz w:val="56"/>
          <w:szCs w:val="56"/>
        </w:rPr>
      </w:pPr>
    </w:p>
    <w:p w14:paraId="389CECC0" w14:textId="6C27CAD2" w:rsidR="00ED77B9" w:rsidRDefault="00ED77B9" w:rsidP="28D4C96C">
      <w:pPr>
        <w:spacing w:after="0" w:line="240" w:lineRule="auto"/>
        <w:jc w:val="center"/>
        <w:rPr>
          <w:rStyle w:val="normaltextrun"/>
          <w:rFonts w:ascii="Calibri Light" w:eastAsia="Calibri Light" w:hAnsi="Calibri Light" w:cs="Calibri Light"/>
          <w:color w:val="000000" w:themeColor="text1"/>
          <w:sz w:val="56"/>
          <w:szCs w:val="56"/>
        </w:rPr>
      </w:pPr>
    </w:p>
    <w:p w14:paraId="7C825345" w14:textId="4F9BE8A0" w:rsidR="00ED77B9" w:rsidRDefault="00ED77B9" w:rsidP="28D4C96C">
      <w:pPr>
        <w:spacing w:after="0" w:line="240" w:lineRule="auto"/>
        <w:jc w:val="center"/>
        <w:rPr>
          <w:rStyle w:val="normaltextrun"/>
          <w:rFonts w:ascii="Calibri Light" w:eastAsia="Calibri Light" w:hAnsi="Calibri Light" w:cs="Calibri Light"/>
          <w:color w:val="000000" w:themeColor="text1"/>
          <w:sz w:val="56"/>
          <w:szCs w:val="56"/>
        </w:rPr>
      </w:pPr>
    </w:p>
    <w:p w14:paraId="0FD2730A" w14:textId="33D59989" w:rsidR="00ED77B9" w:rsidRDefault="00ED77B9" w:rsidP="28D4C96C">
      <w:pPr>
        <w:spacing w:after="0" w:line="240" w:lineRule="auto"/>
        <w:jc w:val="center"/>
        <w:rPr>
          <w:rStyle w:val="normaltextrun"/>
          <w:rFonts w:ascii="Calibri Light" w:eastAsia="Calibri Light" w:hAnsi="Calibri Light" w:cs="Calibri Light"/>
          <w:color w:val="000000" w:themeColor="text1"/>
          <w:sz w:val="56"/>
          <w:szCs w:val="56"/>
        </w:rPr>
      </w:pPr>
    </w:p>
    <w:p w14:paraId="0A7B975B" w14:textId="00500EFA" w:rsidR="00ED77B9" w:rsidRPr="00950182" w:rsidRDefault="565F1D79" w:rsidP="28D4C96C">
      <w:pPr>
        <w:spacing w:after="0" w:line="240" w:lineRule="auto"/>
        <w:jc w:val="center"/>
        <w:rPr>
          <w:rFonts w:ascii="Calibri Light" w:eastAsia="Calibri Light" w:hAnsi="Calibri Light" w:cs="Calibri Light"/>
          <w:b/>
          <w:bCs/>
          <w:color w:val="000000" w:themeColor="text1"/>
          <w:sz w:val="56"/>
          <w:szCs w:val="56"/>
        </w:rPr>
      </w:pPr>
      <w:r w:rsidRPr="00950182">
        <w:rPr>
          <w:rStyle w:val="normaltextrun"/>
          <w:rFonts w:ascii="Calibri Light" w:eastAsia="Calibri Light" w:hAnsi="Calibri Light" w:cs="Calibri Light"/>
          <w:b/>
          <w:bCs/>
          <w:color w:val="000000" w:themeColor="text1"/>
          <w:sz w:val="56"/>
          <w:szCs w:val="56"/>
        </w:rPr>
        <w:t xml:space="preserve">I front for kvinners helse </w:t>
      </w:r>
    </w:p>
    <w:p w14:paraId="3F25EE69" w14:textId="08FB7560" w:rsidR="00ED77B9" w:rsidRPr="00950182" w:rsidRDefault="565F1D79" w:rsidP="28D4C96C">
      <w:pPr>
        <w:spacing w:after="0" w:line="240" w:lineRule="auto"/>
        <w:jc w:val="center"/>
        <w:rPr>
          <w:rFonts w:ascii="Calibri Light" w:eastAsia="Calibri Light" w:hAnsi="Calibri Light" w:cs="Calibri Light"/>
          <w:b/>
          <w:bCs/>
          <w:color w:val="000000" w:themeColor="text1"/>
          <w:sz w:val="56"/>
          <w:szCs w:val="56"/>
        </w:rPr>
      </w:pPr>
      <w:r w:rsidRPr="00950182">
        <w:rPr>
          <w:rStyle w:val="normaltextrun"/>
          <w:rFonts w:ascii="Calibri Light" w:eastAsia="Calibri Light" w:hAnsi="Calibri Light" w:cs="Calibri Light"/>
          <w:b/>
          <w:bCs/>
          <w:color w:val="000000" w:themeColor="text1"/>
          <w:sz w:val="56"/>
          <w:szCs w:val="56"/>
        </w:rPr>
        <w:t>– trygge liv for alle</w:t>
      </w:r>
    </w:p>
    <w:p w14:paraId="6A2FE08C" w14:textId="341632E0" w:rsidR="00ED77B9" w:rsidRPr="00950182" w:rsidRDefault="00ED77B9" w:rsidP="28D4C96C">
      <w:pPr>
        <w:spacing w:after="0" w:line="240" w:lineRule="auto"/>
        <w:jc w:val="center"/>
        <w:rPr>
          <w:rStyle w:val="normaltextrun"/>
          <w:rFonts w:ascii="Calibri Light" w:eastAsia="Calibri Light" w:hAnsi="Calibri Light" w:cs="Calibri Light"/>
          <w:b/>
          <w:bCs/>
          <w:color w:val="000000" w:themeColor="text1"/>
          <w:sz w:val="56"/>
          <w:szCs w:val="56"/>
        </w:rPr>
      </w:pPr>
    </w:p>
    <w:p w14:paraId="76D8CED3" w14:textId="25E29F94" w:rsidR="00ED77B9" w:rsidRPr="00EA6746" w:rsidRDefault="565F1D79" w:rsidP="28D4C96C">
      <w:pPr>
        <w:spacing w:after="0" w:line="240" w:lineRule="auto"/>
        <w:jc w:val="center"/>
        <w:rPr>
          <w:rFonts w:ascii="Calibri Light" w:eastAsia="Calibri Light" w:hAnsi="Calibri Light" w:cs="Calibri Light"/>
          <w:b/>
          <w:bCs/>
          <w:color w:val="000000" w:themeColor="text1"/>
          <w:sz w:val="44"/>
          <w:szCs w:val="44"/>
        </w:rPr>
      </w:pPr>
      <w:r w:rsidRPr="00EA6746">
        <w:rPr>
          <w:rStyle w:val="normaltextrun"/>
          <w:rFonts w:ascii="Calibri Light" w:eastAsia="Calibri Light" w:hAnsi="Calibri Light" w:cs="Calibri Light"/>
          <w:b/>
          <w:bCs/>
          <w:color w:val="000000" w:themeColor="text1"/>
          <w:sz w:val="44"/>
          <w:szCs w:val="44"/>
        </w:rPr>
        <w:t>Sanitetskvinnene mot 2030</w:t>
      </w:r>
    </w:p>
    <w:p w14:paraId="0C5D1F32" w14:textId="4A9BAE1B" w:rsidR="00ED77B9" w:rsidRDefault="00ED77B9" w:rsidP="28D4C96C">
      <w:pPr>
        <w:spacing w:after="0" w:line="240" w:lineRule="auto"/>
        <w:jc w:val="center"/>
        <w:rPr>
          <w:rStyle w:val="normaltextrun"/>
          <w:rFonts w:ascii="Calibri Light" w:eastAsia="Calibri Light" w:hAnsi="Calibri Light" w:cs="Calibri Light"/>
          <w:color w:val="000000" w:themeColor="text1"/>
          <w:sz w:val="56"/>
          <w:szCs w:val="56"/>
        </w:rPr>
      </w:pPr>
    </w:p>
    <w:p w14:paraId="2F750BFC" w14:textId="5EC9B777" w:rsidR="00ED77B9" w:rsidRDefault="00ED77B9" w:rsidP="28D4C96C">
      <w:pPr>
        <w:spacing w:after="0" w:line="240" w:lineRule="auto"/>
        <w:jc w:val="center"/>
        <w:rPr>
          <w:rStyle w:val="normaltextrun"/>
          <w:rFonts w:ascii="Calibri Light" w:eastAsia="Calibri Light" w:hAnsi="Calibri Light" w:cs="Calibri Light"/>
          <w:color w:val="000000" w:themeColor="text1"/>
          <w:sz w:val="56"/>
          <w:szCs w:val="56"/>
        </w:rPr>
      </w:pPr>
    </w:p>
    <w:p w14:paraId="676A1DED" w14:textId="469D71BC" w:rsidR="00ED77B9" w:rsidRDefault="00ED77B9" w:rsidP="28D4C96C">
      <w:pPr>
        <w:keepNext/>
        <w:keepLines/>
        <w:spacing w:before="240" w:after="0"/>
        <w:rPr>
          <w:rFonts w:ascii="Clear Sans" w:eastAsia="Clear Sans" w:hAnsi="Clear Sans" w:cs="Clear Sans"/>
          <w:color w:val="2F5496" w:themeColor="accent1" w:themeShade="BF"/>
          <w:sz w:val="24"/>
          <w:szCs w:val="24"/>
        </w:rPr>
      </w:pPr>
    </w:p>
    <w:p w14:paraId="734666C3" w14:textId="7BDCA393" w:rsidR="00ED77B9" w:rsidRDefault="00ED77B9" w:rsidP="28D4C96C">
      <w:pPr>
        <w:keepNext/>
        <w:keepLines/>
        <w:spacing w:before="240" w:after="0"/>
        <w:rPr>
          <w:rFonts w:ascii="Clear Sans" w:eastAsia="Clear Sans" w:hAnsi="Clear Sans" w:cs="Clear Sans"/>
          <w:color w:val="2F5496" w:themeColor="accent1" w:themeShade="BF"/>
          <w:sz w:val="24"/>
          <w:szCs w:val="24"/>
        </w:rPr>
      </w:pPr>
    </w:p>
    <w:p w14:paraId="5CD8522D" w14:textId="56F171B9" w:rsidR="00ED77B9" w:rsidRDefault="00ED77B9" w:rsidP="28D4C96C">
      <w:pPr>
        <w:keepNext/>
        <w:keepLines/>
        <w:spacing w:before="240" w:after="0"/>
        <w:rPr>
          <w:rFonts w:ascii="Clear Sans" w:eastAsia="Clear Sans" w:hAnsi="Clear Sans" w:cs="Clear Sans"/>
          <w:color w:val="2F5496" w:themeColor="accent1" w:themeShade="BF"/>
          <w:sz w:val="24"/>
          <w:szCs w:val="24"/>
        </w:rPr>
      </w:pPr>
    </w:p>
    <w:p w14:paraId="4ADCD8CE" w14:textId="1A0E4C41" w:rsidR="00ED77B9" w:rsidRDefault="00ED77B9" w:rsidP="28D4C96C">
      <w:pPr>
        <w:keepNext/>
        <w:keepLines/>
        <w:spacing w:before="240" w:after="0"/>
        <w:rPr>
          <w:rFonts w:ascii="Clear Sans" w:eastAsia="Clear Sans" w:hAnsi="Clear Sans" w:cs="Clear Sans"/>
          <w:color w:val="2F5496" w:themeColor="accent1" w:themeShade="BF"/>
          <w:sz w:val="24"/>
          <w:szCs w:val="24"/>
        </w:rPr>
      </w:pPr>
    </w:p>
    <w:p w14:paraId="7EC9B0F4" w14:textId="21B5B8F9" w:rsidR="00ED77B9" w:rsidRDefault="00ED77B9" w:rsidP="28D4C96C">
      <w:pPr>
        <w:keepNext/>
        <w:keepLines/>
        <w:spacing w:before="240" w:after="0"/>
        <w:rPr>
          <w:rFonts w:ascii="Clear Sans" w:eastAsia="Clear Sans" w:hAnsi="Clear Sans" w:cs="Clear Sans"/>
          <w:color w:val="2F5496" w:themeColor="accent1" w:themeShade="BF"/>
          <w:sz w:val="24"/>
          <w:szCs w:val="24"/>
        </w:rPr>
      </w:pPr>
    </w:p>
    <w:p w14:paraId="4A32CEFA" w14:textId="15468434"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eop"/>
          <w:rFonts w:ascii="Clear Sans" w:eastAsia="Clear Sans" w:hAnsi="Clear Sans" w:cs="Clear Sans"/>
          <w:color w:val="000000" w:themeColor="text1"/>
          <w:sz w:val="24"/>
          <w:szCs w:val="24"/>
        </w:rPr>
        <w:t> </w:t>
      </w:r>
    </w:p>
    <w:p w14:paraId="09CC68B6" w14:textId="77777777" w:rsidR="004C315E" w:rsidRDefault="004C315E">
      <w:pPr>
        <w:rPr>
          <w:rStyle w:val="normaltextrun"/>
          <w:rFonts w:ascii="Clear Sans" w:eastAsia="Clear Sans" w:hAnsi="Clear Sans" w:cs="Clear Sans"/>
          <w:color w:val="000000" w:themeColor="text1"/>
          <w:sz w:val="24"/>
          <w:szCs w:val="24"/>
        </w:rPr>
      </w:pPr>
      <w:r>
        <w:rPr>
          <w:rStyle w:val="normaltextrun"/>
          <w:rFonts w:ascii="Clear Sans" w:eastAsia="Clear Sans" w:hAnsi="Clear Sans" w:cs="Clear Sans"/>
          <w:color w:val="000000" w:themeColor="text1"/>
          <w:sz w:val="24"/>
          <w:szCs w:val="24"/>
        </w:rPr>
        <w:br w:type="page"/>
      </w:r>
    </w:p>
    <w:p w14:paraId="55B9E965" w14:textId="7E75D72A" w:rsidR="004C315E" w:rsidRPr="004C315E" w:rsidRDefault="565F1D79" w:rsidP="28D4C96C">
      <w:pPr>
        <w:spacing w:after="0" w:line="240" w:lineRule="auto"/>
        <w:rPr>
          <w:b/>
          <w:bCs/>
        </w:rPr>
      </w:pPr>
      <w:r w:rsidRPr="004C315E">
        <w:rPr>
          <w:rStyle w:val="normaltextrun"/>
          <w:rFonts w:ascii="Clear Sans" w:eastAsia="Clear Sans" w:hAnsi="Clear Sans" w:cs="Clear Sans"/>
          <w:b/>
          <w:bCs/>
          <w:color w:val="000000" w:themeColor="text1"/>
          <w:sz w:val="24"/>
          <w:szCs w:val="24"/>
        </w:rPr>
        <w:t xml:space="preserve">Visjon: </w:t>
      </w:r>
      <w:r w:rsidRPr="004C315E">
        <w:rPr>
          <w:b/>
          <w:bCs/>
        </w:rPr>
        <w:tab/>
      </w:r>
    </w:p>
    <w:p w14:paraId="78F89EC7" w14:textId="0F55480E"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I front for kvinners helse – trygge liv for alle.  </w:t>
      </w:r>
    </w:p>
    <w:p w14:paraId="6614351D" w14:textId="56D58EA1" w:rsidR="00ED77B9" w:rsidRDefault="00ED77B9" w:rsidP="28D4C96C">
      <w:pPr>
        <w:spacing w:after="0" w:line="240" w:lineRule="auto"/>
        <w:rPr>
          <w:rStyle w:val="normaltextrun"/>
          <w:rFonts w:ascii="Clear Sans" w:eastAsia="Clear Sans" w:hAnsi="Clear Sans" w:cs="Clear Sans"/>
          <w:color w:val="000000" w:themeColor="text1"/>
          <w:sz w:val="24"/>
          <w:szCs w:val="24"/>
        </w:rPr>
      </w:pPr>
    </w:p>
    <w:p w14:paraId="1B43661E" w14:textId="77777777" w:rsidR="004C315E" w:rsidRDefault="004C315E" w:rsidP="28D4C96C">
      <w:pPr>
        <w:spacing w:after="0" w:line="240" w:lineRule="auto"/>
        <w:rPr>
          <w:rStyle w:val="normaltextrun"/>
          <w:rFonts w:ascii="Clear Sans" w:eastAsia="Clear Sans" w:hAnsi="Clear Sans" w:cs="Clear Sans"/>
          <w:color w:val="000000" w:themeColor="text1"/>
          <w:sz w:val="24"/>
          <w:szCs w:val="24"/>
        </w:rPr>
      </w:pPr>
    </w:p>
    <w:p w14:paraId="06D8403B" w14:textId="01D9CABD" w:rsidR="004C315E" w:rsidRPr="004C315E" w:rsidRDefault="565F1D79" w:rsidP="28D4C96C">
      <w:pPr>
        <w:spacing w:after="0" w:line="240" w:lineRule="auto"/>
        <w:rPr>
          <w:b/>
          <w:bCs/>
        </w:rPr>
      </w:pPr>
      <w:r w:rsidRPr="004C315E">
        <w:rPr>
          <w:rStyle w:val="normaltextrun"/>
          <w:rFonts w:ascii="Clear Sans" w:eastAsia="Clear Sans" w:hAnsi="Clear Sans" w:cs="Clear Sans"/>
          <w:b/>
          <w:bCs/>
          <w:color w:val="000000" w:themeColor="text1"/>
          <w:sz w:val="24"/>
          <w:szCs w:val="24"/>
        </w:rPr>
        <w:t xml:space="preserve">Verdier: </w:t>
      </w:r>
      <w:r w:rsidRPr="004C315E">
        <w:rPr>
          <w:b/>
          <w:bCs/>
        </w:rPr>
        <w:tab/>
      </w:r>
    </w:p>
    <w:p w14:paraId="3B59E263" w14:textId="583BBD41" w:rsidR="00ED77B9" w:rsidRDefault="565F1D79" w:rsidP="28D4C96C">
      <w:pPr>
        <w:spacing w:after="0" w:line="240" w:lineRule="auto"/>
        <w:rPr>
          <w:rFonts w:ascii="Clear Sans" w:eastAsia="Clear Sans" w:hAnsi="Clear Sans" w:cs="Clear Sans"/>
          <w:color w:val="000000" w:themeColor="text1"/>
          <w:sz w:val="24"/>
          <w:szCs w:val="24"/>
        </w:rPr>
      </w:pPr>
      <w:r w:rsidRPr="007E2BCA">
        <w:rPr>
          <w:rStyle w:val="normaltextrun"/>
          <w:rFonts w:ascii="Clear Sans" w:eastAsia="Clear Sans" w:hAnsi="Clear Sans" w:cs="Clear Sans"/>
          <w:color w:val="000000" w:themeColor="text1"/>
          <w:sz w:val="24"/>
          <w:szCs w:val="24"/>
        </w:rPr>
        <w:t>Modige, nytenkende og likestilte</w:t>
      </w:r>
      <w:r w:rsidRPr="28D4C96C">
        <w:rPr>
          <w:rStyle w:val="normaltextrun"/>
          <w:rFonts w:ascii="Clear Sans" w:eastAsia="Clear Sans" w:hAnsi="Clear Sans" w:cs="Clear Sans"/>
          <w:b/>
          <w:bCs/>
          <w:color w:val="000000" w:themeColor="text1"/>
          <w:sz w:val="24"/>
          <w:szCs w:val="24"/>
        </w:rPr>
        <w:t> </w:t>
      </w:r>
      <w:r w:rsidRPr="28D4C96C">
        <w:rPr>
          <w:rStyle w:val="eop"/>
          <w:rFonts w:ascii="Clear Sans" w:eastAsia="Clear Sans" w:hAnsi="Clear Sans" w:cs="Clear Sans"/>
          <w:color w:val="000000" w:themeColor="text1"/>
          <w:sz w:val="24"/>
          <w:szCs w:val="24"/>
        </w:rPr>
        <w:t> </w:t>
      </w:r>
    </w:p>
    <w:p w14:paraId="571DFB9A" w14:textId="025C78D7" w:rsidR="00ED77B9" w:rsidRDefault="00ED77B9" w:rsidP="28D4C96C">
      <w:pPr>
        <w:spacing w:after="0" w:line="240" w:lineRule="auto"/>
        <w:rPr>
          <w:rStyle w:val="eop"/>
          <w:rFonts w:ascii="Clear Sans" w:eastAsia="Clear Sans" w:hAnsi="Clear Sans" w:cs="Clear Sans"/>
          <w:color w:val="000000" w:themeColor="text1"/>
          <w:sz w:val="24"/>
          <w:szCs w:val="24"/>
        </w:rPr>
      </w:pPr>
    </w:p>
    <w:p w14:paraId="4153134F" w14:textId="77777777" w:rsidR="004C315E" w:rsidRDefault="004C315E" w:rsidP="28D4C96C">
      <w:pPr>
        <w:spacing w:after="0" w:line="240" w:lineRule="auto"/>
        <w:ind w:left="1410" w:hanging="1410"/>
        <w:rPr>
          <w:rStyle w:val="normaltextrun"/>
          <w:rFonts w:ascii="Clear Sans" w:eastAsia="Clear Sans" w:hAnsi="Clear Sans" w:cs="Clear Sans"/>
          <w:color w:val="000000" w:themeColor="text1"/>
          <w:sz w:val="24"/>
          <w:szCs w:val="24"/>
        </w:rPr>
      </w:pPr>
    </w:p>
    <w:p w14:paraId="6CED8E47" w14:textId="03B13BE3" w:rsidR="004C315E" w:rsidRPr="009F35BF" w:rsidRDefault="565F1D79" w:rsidP="28D4C96C">
      <w:pPr>
        <w:spacing w:after="0" w:line="240" w:lineRule="auto"/>
        <w:ind w:left="1410" w:hanging="1410"/>
        <w:rPr>
          <w:b/>
          <w:bCs/>
        </w:rPr>
      </w:pPr>
      <w:r w:rsidRPr="009F35BF">
        <w:rPr>
          <w:rStyle w:val="normaltextrun"/>
          <w:rFonts w:ascii="Clear Sans" w:eastAsia="Clear Sans" w:hAnsi="Clear Sans" w:cs="Clear Sans"/>
          <w:b/>
          <w:bCs/>
          <w:color w:val="000000" w:themeColor="text1"/>
          <w:sz w:val="24"/>
          <w:szCs w:val="24"/>
        </w:rPr>
        <w:t xml:space="preserve">Hovedmål: </w:t>
      </w:r>
      <w:r w:rsidRPr="009F35BF">
        <w:rPr>
          <w:b/>
          <w:bCs/>
        </w:rPr>
        <w:tab/>
      </w:r>
    </w:p>
    <w:p w14:paraId="5D1FEF48" w14:textId="2FE5F2A8" w:rsidR="00ED77B9" w:rsidRDefault="2AEC043C" w:rsidP="009F35BF">
      <w:r w:rsidRPr="28D4C96C">
        <w:rPr>
          <w:rStyle w:val="normaltextrun"/>
          <w:rFonts w:ascii="Clear Sans" w:eastAsia="Clear Sans" w:hAnsi="Clear Sans" w:cs="Clear Sans"/>
          <w:color w:val="000000" w:themeColor="text1"/>
          <w:sz w:val="24"/>
          <w:szCs w:val="24"/>
        </w:rPr>
        <w:t>Norske Kvinners Sanitetsforening</w:t>
      </w:r>
      <w:r w:rsidR="565F1D79" w:rsidRPr="28D4C96C">
        <w:rPr>
          <w:rStyle w:val="normaltextrun"/>
          <w:rFonts w:ascii="Clear Sans" w:eastAsia="Clear Sans" w:hAnsi="Clear Sans" w:cs="Clear Sans"/>
          <w:color w:val="000000" w:themeColor="text1"/>
          <w:sz w:val="24"/>
          <w:szCs w:val="24"/>
        </w:rPr>
        <w:t xml:space="preserve"> er en synlig organisasjon som i fellesskap bedre</w:t>
      </w:r>
      <w:r w:rsidR="009F35BF">
        <w:rPr>
          <w:rStyle w:val="normaltextrun"/>
          <w:rFonts w:ascii="Clear Sans" w:eastAsia="Clear Sans" w:hAnsi="Clear Sans" w:cs="Clear Sans"/>
          <w:color w:val="000000" w:themeColor="text1"/>
          <w:sz w:val="24"/>
          <w:szCs w:val="24"/>
        </w:rPr>
        <w:t xml:space="preserve">r </w:t>
      </w:r>
      <w:r w:rsidR="565F1D79" w:rsidRPr="28D4C96C">
        <w:rPr>
          <w:rStyle w:val="normaltextrun"/>
          <w:rFonts w:ascii="Clear Sans" w:eastAsia="Clear Sans" w:hAnsi="Clear Sans" w:cs="Clear Sans"/>
          <w:color w:val="000000" w:themeColor="text1"/>
          <w:sz w:val="24"/>
          <w:szCs w:val="24"/>
        </w:rPr>
        <w:t>kvinnehelse og trygger lokalsamfunn gjennom målrett</w:t>
      </w:r>
      <w:r w:rsidR="4ACE9197" w:rsidRPr="28D4C96C">
        <w:rPr>
          <w:rStyle w:val="normaltextrun"/>
          <w:rFonts w:ascii="Clear Sans" w:eastAsia="Clear Sans" w:hAnsi="Clear Sans" w:cs="Clear Sans"/>
          <w:color w:val="000000" w:themeColor="text1"/>
          <w:sz w:val="24"/>
          <w:szCs w:val="24"/>
        </w:rPr>
        <w:t>et</w:t>
      </w:r>
      <w:r w:rsidR="565F1D79" w:rsidRPr="28D4C96C">
        <w:rPr>
          <w:rStyle w:val="normaltextrun"/>
          <w:rFonts w:ascii="Clear Sans" w:eastAsia="Clear Sans" w:hAnsi="Clear Sans" w:cs="Clear Sans"/>
          <w:color w:val="000000" w:themeColor="text1"/>
          <w:sz w:val="24"/>
          <w:szCs w:val="24"/>
        </w:rPr>
        <w:t xml:space="preserve"> aktivitet og politisk gjennomslagskraft.</w:t>
      </w:r>
    </w:p>
    <w:p w14:paraId="5D17418D" w14:textId="5671EFEE" w:rsidR="00ED77B9" w:rsidRDefault="00ED77B9" w:rsidP="28D4C96C">
      <w:pPr>
        <w:spacing w:after="0" w:line="240" w:lineRule="auto"/>
        <w:ind w:left="1410" w:hanging="1410"/>
        <w:rPr>
          <w:rStyle w:val="normaltextrun"/>
          <w:rFonts w:ascii="Clear Sans" w:eastAsia="Clear Sans" w:hAnsi="Clear Sans" w:cs="Clear Sans"/>
          <w:color w:val="000000" w:themeColor="text1"/>
          <w:sz w:val="24"/>
          <w:szCs w:val="24"/>
        </w:rPr>
      </w:pPr>
    </w:p>
    <w:p w14:paraId="2CF8D03D" w14:textId="77777777" w:rsidR="009F35BF" w:rsidRDefault="009F35BF" w:rsidP="28D4C96C">
      <w:pPr>
        <w:spacing w:after="0" w:line="240" w:lineRule="auto"/>
        <w:ind w:left="1410" w:hanging="1410"/>
        <w:rPr>
          <w:rStyle w:val="normaltextrun"/>
          <w:rFonts w:ascii="Clear Sans" w:eastAsia="Clear Sans" w:hAnsi="Clear Sans" w:cs="Clear Sans"/>
          <w:color w:val="000000" w:themeColor="text1"/>
          <w:sz w:val="24"/>
          <w:szCs w:val="24"/>
        </w:rPr>
      </w:pPr>
    </w:p>
    <w:p w14:paraId="4D6D135E" w14:textId="6CFFD0C4" w:rsidR="004C315E" w:rsidRPr="009F35BF" w:rsidRDefault="565F1D79" w:rsidP="28D4C96C">
      <w:pPr>
        <w:spacing w:after="0" w:line="240" w:lineRule="auto"/>
        <w:ind w:left="1410" w:hanging="1410"/>
        <w:rPr>
          <w:b/>
          <w:bCs/>
        </w:rPr>
      </w:pPr>
      <w:r w:rsidRPr="009F35BF">
        <w:rPr>
          <w:rStyle w:val="normaltextrun"/>
          <w:rFonts w:ascii="Clear Sans" w:eastAsia="Clear Sans" w:hAnsi="Clear Sans" w:cs="Clear Sans"/>
          <w:b/>
          <w:bCs/>
          <w:color w:val="000000" w:themeColor="text1"/>
          <w:sz w:val="24"/>
          <w:szCs w:val="24"/>
        </w:rPr>
        <w:t>Delmål:</w:t>
      </w:r>
      <w:r w:rsidRPr="009F35BF">
        <w:rPr>
          <w:b/>
          <w:bCs/>
        </w:rPr>
        <w:tab/>
      </w:r>
    </w:p>
    <w:p w14:paraId="1516227B" w14:textId="77777777" w:rsidR="009F35BF" w:rsidRDefault="06227BAB" w:rsidP="28D4C96C">
      <w:pPr>
        <w:spacing w:after="0" w:line="240" w:lineRule="auto"/>
        <w:ind w:left="1410" w:hanging="1410"/>
        <w:rPr>
          <w:rStyle w:val="normaltextrun"/>
          <w:rFonts w:ascii="Clear Sans" w:eastAsia="Clear Sans" w:hAnsi="Clear Sans" w:cs="Clear Sans"/>
          <w:color w:val="000000" w:themeColor="text1"/>
          <w:sz w:val="24"/>
          <w:szCs w:val="24"/>
        </w:rPr>
      </w:pPr>
      <w:r w:rsidRPr="644FC81B">
        <w:rPr>
          <w:rStyle w:val="normaltextrun"/>
          <w:rFonts w:ascii="Clear Sans" w:eastAsia="Clear Sans" w:hAnsi="Clear Sans" w:cs="Clear Sans"/>
          <w:color w:val="000000" w:themeColor="text1"/>
          <w:sz w:val="24"/>
          <w:szCs w:val="24"/>
        </w:rPr>
        <w:t>Norske Kvinners Sanitetsforening</w:t>
      </w:r>
      <w:r w:rsidR="565F1D79" w:rsidRPr="644FC81B">
        <w:rPr>
          <w:rStyle w:val="normaltextrun"/>
          <w:rFonts w:ascii="Clear Sans" w:eastAsia="Clear Sans" w:hAnsi="Clear Sans" w:cs="Clear Sans"/>
          <w:color w:val="000000" w:themeColor="text1"/>
          <w:sz w:val="24"/>
          <w:szCs w:val="24"/>
        </w:rPr>
        <w:t xml:space="preserve"> driver målrettede og attraktive aktiviteter for å </w:t>
      </w:r>
    </w:p>
    <w:p w14:paraId="1D2ABE8D" w14:textId="625FED0E" w:rsidR="009F35BF" w:rsidRDefault="565F1D79" w:rsidP="28D4C96C">
      <w:pPr>
        <w:spacing w:after="0" w:line="240" w:lineRule="auto"/>
        <w:ind w:left="1410" w:hanging="1410"/>
      </w:pPr>
      <w:r w:rsidRPr="644FC81B">
        <w:rPr>
          <w:rStyle w:val="normaltextrun"/>
          <w:rFonts w:ascii="Clear Sans" w:eastAsia="Clear Sans" w:hAnsi="Clear Sans" w:cs="Clear Sans"/>
          <w:color w:val="000000" w:themeColor="text1"/>
          <w:sz w:val="24"/>
          <w:szCs w:val="24"/>
        </w:rPr>
        <w:t>bedre kvinners helse og sikre trygge lokalsamfunn. </w:t>
      </w:r>
    </w:p>
    <w:p w14:paraId="3496417E" w14:textId="77777777" w:rsidR="009F35BF" w:rsidRDefault="009F35BF" w:rsidP="28D4C96C">
      <w:pPr>
        <w:spacing w:after="0" w:line="240" w:lineRule="auto"/>
        <w:ind w:left="1410" w:hanging="1410"/>
      </w:pPr>
    </w:p>
    <w:p w14:paraId="0E53BA49" w14:textId="0BDCE6FD" w:rsidR="00ED77B9" w:rsidRDefault="1BBC152D" w:rsidP="28D4C96C">
      <w:pPr>
        <w:spacing w:after="0" w:line="240" w:lineRule="auto"/>
        <w:ind w:left="1410" w:hanging="1410"/>
        <w:rPr>
          <w:rFonts w:ascii="Clear Sans" w:eastAsia="Clear Sans" w:hAnsi="Clear Sans" w:cs="Clear Sans"/>
          <w:color w:val="000000" w:themeColor="text1"/>
          <w:sz w:val="24"/>
          <w:szCs w:val="24"/>
        </w:rPr>
      </w:pPr>
      <w:r w:rsidRPr="644FC81B">
        <w:rPr>
          <w:rStyle w:val="normaltextrun"/>
          <w:rFonts w:ascii="Clear Sans" w:eastAsia="Clear Sans" w:hAnsi="Clear Sans" w:cs="Clear Sans"/>
          <w:color w:val="000000" w:themeColor="text1"/>
          <w:sz w:val="24"/>
          <w:szCs w:val="24"/>
        </w:rPr>
        <w:t>Norske Kvinners Sanitetsforening</w:t>
      </w:r>
      <w:r w:rsidR="565F1D79" w:rsidRPr="644FC81B">
        <w:rPr>
          <w:rStyle w:val="normaltextrun"/>
          <w:rFonts w:ascii="Clear Sans" w:eastAsia="Clear Sans" w:hAnsi="Clear Sans" w:cs="Clear Sans"/>
          <w:color w:val="000000" w:themeColor="text1"/>
          <w:sz w:val="24"/>
          <w:szCs w:val="24"/>
        </w:rPr>
        <w:t xml:space="preserve"> er en synlig og samfunnsrelevant organisasjon</w:t>
      </w:r>
      <w:r w:rsidR="00C25975" w:rsidRPr="644FC81B">
        <w:rPr>
          <w:rStyle w:val="normaltextrun"/>
          <w:rFonts w:ascii="Clear Sans" w:eastAsia="Clear Sans" w:hAnsi="Clear Sans" w:cs="Clear Sans"/>
          <w:color w:val="000000" w:themeColor="text1"/>
          <w:sz w:val="24"/>
          <w:szCs w:val="24"/>
        </w:rPr>
        <w:t>.</w:t>
      </w:r>
    </w:p>
    <w:p w14:paraId="039ABD61" w14:textId="77777777" w:rsidR="009F35BF" w:rsidRDefault="009F35BF" w:rsidP="009F35BF">
      <w:pPr>
        <w:spacing w:after="0" w:line="240" w:lineRule="auto"/>
        <w:rPr>
          <w:rStyle w:val="normaltextrun"/>
          <w:rFonts w:ascii="Clear Sans" w:eastAsia="Clear Sans" w:hAnsi="Clear Sans" w:cs="Clear Sans"/>
          <w:color w:val="000000" w:themeColor="text1"/>
          <w:sz w:val="24"/>
          <w:szCs w:val="24"/>
        </w:rPr>
      </w:pPr>
    </w:p>
    <w:p w14:paraId="5B93990B" w14:textId="628AD859" w:rsidR="00ED77B9" w:rsidRDefault="032F4F44" w:rsidP="009F35BF">
      <w:pPr>
        <w:spacing w:after="0" w:line="240" w:lineRule="auto"/>
        <w:rPr>
          <w:rStyle w:val="normaltextrun"/>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 xml:space="preserve">Norske Kvinners Sanitetsforenings </w:t>
      </w:r>
      <w:r w:rsidR="565F1D79" w:rsidRPr="28D4C96C">
        <w:rPr>
          <w:rStyle w:val="normaltextrun"/>
          <w:rFonts w:ascii="Clear Sans" w:eastAsia="Clear Sans" w:hAnsi="Clear Sans" w:cs="Clear Sans"/>
          <w:color w:val="000000" w:themeColor="text1"/>
          <w:sz w:val="24"/>
          <w:szCs w:val="24"/>
        </w:rPr>
        <w:t>styrke ligger i god samhandling mellom frivillige, virksomheter og ansatte.   </w:t>
      </w:r>
    </w:p>
    <w:p w14:paraId="5F1A2AA5" w14:textId="1635FCF4"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eop"/>
          <w:rFonts w:ascii="Clear Sans" w:eastAsia="Clear Sans" w:hAnsi="Clear Sans" w:cs="Clear Sans"/>
          <w:color w:val="000000" w:themeColor="text1"/>
          <w:sz w:val="24"/>
          <w:szCs w:val="24"/>
        </w:rPr>
        <w:t> </w:t>
      </w:r>
    </w:p>
    <w:p w14:paraId="1A9CD8DA" w14:textId="57220262" w:rsidR="00ED77B9" w:rsidRDefault="00ED77B9" w:rsidP="28D4C96C">
      <w:pPr>
        <w:spacing w:after="0" w:line="240" w:lineRule="auto"/>
        <w:rPr>
          <w:rStyle w:val="eop"/>
          <w:rFonts w:ascii="Clear Sans" w:eastAsia="Clear Sans" w:hAnsi="Clear Sans" w:cs="Clear Sans"/>
          <w:color w:val="000000" w:themeColor="text1"/>
          <w:sz w:val="24"/>
          <w:szCs w:val="24"/>
        </w:rPr>
      </w:pPr>
    </w:p>
    <w:p w14:paraId="1A851228" w14:textId="5D4EF869" w:rsidR="00ED77B9" w:rsidRDefault="00ED77B9" w:rsidP="28D4C96C">
      <w:pPr>
        <w:spacing w:after="0" w:line="240" w:lineRule="auto"/>
        <w:rPr>
          <w:rStyle w:val="eop"/>
          <w:rFonts w:ascii="Clear Sans" w:eastAsia="Clear Sans" w:hAnsi="Clear Sans" w:cs="Clear Sans"/>
          <w:color w:val="000000" w:themeColor="text1"/>
          <w:sz w:val="24"/>
          <w:szCs w:val="24"/>
        </w:rPr>
      </w:pPr>
    </w:p>
    <w:p w14:paraId="17998FA5" w14:textId="1227CD11" w:rsidR="00ED77B9" w:rsidRDefault="00ED77B9" w:rsidP="28D4C96C">
      <w:pPr>
        <w:spacing w:after="0" w:line="240" w:lineRule="auto"/>
        <w:rPr>
          <w:rStyle w:val="eop"/>
          <w:rFonts w:ascii="Clear Sans" w:eastAsia="Clear Sans" w:hAnsi="Clear Sans" w:cs="Clear Sans"/>
          <w:color w:val="000000" w:themeColor="text1"/>
          <w:sz w:val="24"/>
          <w:szCs w:val="24"/>
        </w:rPr>
      </w:pPr>
    </w:p>
    <w:p w14:paraId="37904328" w14:textId="753F8AA0" w:rsidR="00ED77B9" w:rsidRDefault="00ED77B9" w:rsidP="28D4C96C">
      <w:pPr>
        <w:spacing w:after="0" w:line="240" w:lineRule="auto"/>
        <w:rPr>
          <w:rStyle w:val="eop"/>
          <w:rFonts w:ascii="Clear Sans" w:eastAsia="Clear Sans" w:hAnsi="Clear Sans" w:cs="Clear Sans"/>
          <w:color w:val="000000" w:themeColor="text1"/>
          <w:sz w:val="24"/>
          <w:szCs w:val="24"/>
        </w:rPr>
      </w:pPr>
    </w:p>
    <w:p w14:paraId="282A6BB3" w14:textId="67578C9D" w:rsidR="00ED77B9" w:rsidRDefault="00ED77B9" w:rsidP="28D4C96C">
      <w:pPr>
        <w:spacing w:after="0" w:line="240" w:lineRule="auto"/>
        <w:rPr>
          <w:rStyle w:val="eop"/>
          <w:rFonts w:ascii="Clear Sans" w:eastAsia="Clear Sans" w:hAnsi="Clear Sans" w:cs="Clear Sans"/>
          <w:color w:val="000000" w:themeColor="text1"/>
          <w:sz w:val="24"/>
          <w:szCs w:val="24"/>
        </w:rPr>
      </w:pPr>
    </w:p>
    <w:p w14:paraId="6DD53BFA" w14:textId="7B7B66FC" w:rsidR="00ED77B9" w:rsidRDefault="00ED77B9" w:rsidP="28D4C96C">
      <w:pPr>
        <w:spacing w:after="0" w:line="240" w:lineRule="auto"/>
        <w:rPr>
          <w:rStyle w:val="eop"/>
          <w:rFonts w:ascii="Clear Sans" w:eastAsia="Clear Sans" w:hAnsi="Clear Sans" w:cs="Clear Sans"/>
          <w:color w:val="000000" w:themeColor="text1"/>
          <w:sz w:val="24"/>
          <w:szCs w:val="24"/>
        </w:rPr>
      </w:pPr>
    </w:p>
    <w:p w14:paraId="76DB4555" w14:textId="78CFDF48" w:rsidR="00ED77B9" w:rsidRDefault="00ED77B9" w:rsidP="28D4C96C">
      <w:pPr>
        <w:spacing w:after="0" w:line="240" w:lineRule="auto"/>
        <w:rPr>
          <w:rStyle w:val="eop"/>
          <w:rFonts w:ascii="Clear Sans" w:eastAsia="Clear Sans" w:hAnsi="Clear Sans" w:cs="Clear Sans"/>
          <w:color w:val="000000" w:themeColor="text1"/>
          <w:sz w:val="24"/>
          <w:szCs w:val="24"/>
        </w:rPr>
      </w:pPr>
    </w:p>
    <w:p w14:paraId="3BD9AFB3" w14:textId="47BEF93D" w:rsidR="00ED77B9" w:rsidRDefault="00ED77B9" w:rsidP="28D4C96C">
      <w:pPr>
        <w:spacing w:after="0" w:line="240" w:lineRule="auto"/>
        <w:rPr>
          <w:rStyle w:val="eop"/>
          <w:rFonts w:ascii="Clear Sans" w:eastAsia="Clear Sans" w:hAnsi="Clear Sans" w:cs="Clear Sans"/>
          <w:color w:val="000000" w:themeColor="text1"/>
          <w:sz w:val="24"/>
          <w:szCs w:val="24"/>
        </w:rPr>
      </w:pPr>
    </w:p>
    <w:p w14:paraId="3C55970E" w14:textId="4436761A" w:rsidR="00ED77B9" w:rsidRDefault="00ED77B9" w:rsidP="28D4C96C">
      <w:pPr>
        <w:spacing w:after="0" w:line="240" w:lineRule="auto"/>
        <w:rPr>
          <w:rStyle w:val="eop"/>
          <w:rFonts w:ascii="Clear Sans" w:eastAsia="Clear Sans" w:hAnsi="Clear Sans" w:cs="Clear Sans"/>
          <w:color w:val="000000" w:themeColor="text1"/>
          <w:sz w:val="24"/>
          <w:szCs w:val="24"/>
        </w:rPr>
      </w:pPr>
    </w:p>
    <w:p w14:paraId="08870FE9" w14:textId="70A2225D" w:rsidR="00ED77B9" w:rsidRDefault="00ED77B9" w:rsidP="28D4C96C">
      <w:pPr>
        <w:spacing w:after="0" w:line="240" w:lineRule="auto"/>
        <w:rPr>
          <w:rStyle w:val="eop"/>
          <w:rFonts w:ascii="Clear Sans" w:eastAsia="Clear Sans" w:hAnsi="Clear Sans" w:cs="Clear Sans"/>
          <w:color w:val="000000" w:themeColor="text1"/>
          <w:sz w:val="24"/>
          <w:szCs w:val="24"/>
        </w:rPr>
      </w:pPr>
    </w:p>
    <w:p w14:paraId="236CB0C4" w14:textId="5A5896A5" w:rsidR="00ED77B9" w:rsidRDefault="00ED77B9" w:rsidP="28D4C96C">
      <w:pPr>
        <w:spacing w:after="0" w:line="240" w:lineRule="auto"/>
        <w:rPr>
          <w:rStyle w:val="eop"/>
          <w:rFonts w:ascii="Clear Sans" w:eastAsia="Clear Sans" w:hAnsi="Clear Sans" w:cs="Clear Sans"/>
          <w:color w:val="000000" w:themeColor="text1"/>
          <w:sz w:val="24"/>
          <w:szCs w:val="24"/>
        </w:rPr>
      </w:pPr>
    </w:p>
    <w:p w14:paraId="1437E669" w14:textId="068DA186" w:rsidR="00ED77B9" w:rsidRDefault="00ED77B9" w:rsidP="28D4C96C">
      <w:pPr>
        <w:spacing w:after="0" w:line="240" w:lineRule="auto"/>
        <w:rPr>
          <w:rStyle w:val="eop"/>
          <w:rFonts w:ascii="Clear Sans" w:eastAsia="Clear Sans" w:hAnsi="Clear Sans" w:cs="Clear Sans"/>
          <w:color w:val="000000" w:themeColor="text1"/>
          <w:sz w:val="24"/>
          <w:szCs w:val="24"/>
        </w:rPr>
      </w:pPr>
    </w:p>
    <w:p w14:paraId="20AF00D2" w14:textId="3BD00076" w:rsidR="00ED77B9" w:rsidRDefault="00ED77B9" w:rsidP="28D4C96C">
      <w:pPr>
        <w:spacing w:after="0" w:line="240" w:lineRule="auto"/>
        <w:rPr>
          <w:rStyle w:val="eop"/>
          <w:rFonts w:ascii="Clear Sans" w:eastAsia="Clear Sans" w:hAnsi="Clear Sans" w:cs="Clear Sans"/>
          <w:color w:val="000000" w:themeColor="text1"/>
          <w:sz w:val="24"/>
          <w:szCs w:val="24"/>
        </w:rPr>
      </w:pPr>
    </w:p>
    <w:p w14:paraId="09EDA9DC" w14:textId="1753C192" w:rsidR="00ED77B9" w:rsidRDefault="00ED77B9" w:rsidP="28D4C96C">
      <w:pPr>
        <w:spacing w:after="0" w:line="240" w:lineRule="auto"/>
        <w:rPr>
          <w:rStyle w:val="eop"/>
          <w:rFonts w:ascii="Clear Sans" w:eastAsia="Clear Sans" w:hAnsi="Clear Sans" w:cs="Clear Sans"/>
          <w:color w:val="000000" w:themeColor="text1"/>
          <w:sz w:val="24"/>
          <w:szCs w:val="24"/>
        </w:rPr>
      </w:pPr>
    </w:p>
    <w:p w14:paraId="5FA26476" w14:textId="77777777" w:rsidR="00DE67C3" w:rsidRDefault="00DE67C3">
      <w:pPr>
        <w:rPr>
          <w:rStyle w:val="normaltextrun"/>
          <w:rFonts w:ascii="Clear Sans" w:eastAsia="Clear Sans" w:hAnsi="Clear Sans" w:cs="Clear Sans"/>
          <w:b/>
          <w:bCs/>
          <w:color w:val="000000" w:themeColor="text1"/>
          <w:sz w:val="28"/>
          <w:szCs w:val="28"/>
        </w:rPr>
      </w:pPr>
      <w:r>
        <w:rPr>
          <w:rStyle w:val="normaltextrun"/>
          <w:rFonts w:ascii="Clear Sans" w:eastAsia="Clear Sans" w:hAnsi="Clear Sans" w:cs="Clear Sans"/>
          <w:b/>
          <w:bCs/>
          <w:color w:val="000000" w:themeColor="text1"/>
          <w:sz w:val="28"/>
          <w:szCs w:val="28"/>
        </w:rPr>
        <w:br w:type="page"/>
      </w:r>
    </w:p>
    <w:p w14:paraId="3EDE4967" w14:textId="603EADE7" w:rsidR="00ED77B9" w:rsidRPr="0092480A" w:rsidRDefault="565F1D79" w:rsidP="0092480A">
      <w:pPr>
        <w:spacing w:after="0" w:line="240" w:lineRule="auto"/>
        <w:rPr>
          <w:rFonts w:ascii="Clear Sans" w:eastAsia="Clear Sans" w:hAnsi="Clear Sans" w:cs="Clear Sans"/>
          <w:color w:val="000000" w:themeColor="text1"/>
          <w:sz w:val="28"/>
          <w:szCs w:val="28"/>
        </w:rPr>
      </w:pPr>
      <w:r w:rsidRPr="0092480A">
        <w:rPr>
          <w:rStyle w:val="normaltextrun"/>
          <w:rFonts w:ascii="Clear Sans" w:eastAsia="Clear Sans" w:hAnsi="Clear Sans" w:cs="Clear Sans"/>
          <w:b/>
          <w:bCs/>
          <w:color w:val="000000" w:themeColor="text1"/>
          <w:sz w:val="28"/>
          <w:szCs w:val="28"/>
        </w:rPr>
        <w:t>Hovedmål</w:t>
      </w:r>
      <w:r w:rsidRPr="0092480A">
        <w:rPr>
          <w:rStyle w:val="eop"/>
          <w:rFonts w:ascii="Clear Sans" w:eastAsia="Clear Sans" w:hAnsi="Clear Sans" w:cs="Clear Sans"/>
          <w:color w:val="000000" w:themeColor="text1"/>
          <w:sz w:val="28"/>
          <w:szCs w:val="28"/>
        </w:rPr>
        <w:t> </w:t>
      </w:r>
    </w:p>
    <w:p w14:paraId="446E25EE" w14:textId="42342415" w:rsidR="00ED77B9" w:rsidRDefault="00ED77B9" w:rsidP="28D4C96C">
      <w:pPr>
        <w:spacing w:after="0" w:line="240" w:lineRule="auto"/>
        <w:rPr>
          <w:rFonts w:ascii="Clear Sans" w:eastAsia="Clear Sans" w:hAnsi="Clear Sans" w:cs="Clear Sans"/>
          <w:color w:val="000000" w:themeColor="text1"/>
          <w:sz w:val="24"/>
          <w:szCs w:val="24"/>
        </w:rPr>
      </w:pPr>
    </w:p>
    <w:p w14:paraId="28FEEFDE" w14:textId="77777777" w:rsidR="009B1DEE" w:rsidRDefault="009B1DEE" w:rsidP="28D4C96C">
      <w:pPr>
        <w:spacing w:after="0" w:line="240" w:lineRule="auto"/>
        <w:rPr>
          <w:rStyle w:val="normaltextrun"/>
          <w:rFonts w:ascii="Clear Sans" w:eastAsia="Clear Sans" w:hAnsi="Clear Sans" w:cs="Clear Sans"/>
          <w:b/>
          <w:bCs/>
          <w:i/>
          <w:iCs/>
          <w:color w:val="000000" w:themeColor="text1"/>
          <w:sz w:val="24"/>
          <w:szCs w:val="24"/>
        </w:rPr>
      </w:pPr>
    </w:p>
    <w:p w14:paraId="535CA9A7" w14:textId="3DAA6F82" w:rsidR="00ED77B9" w:rsidRPr="009B1DEE" w:rsidRDefault="565F1D79" w:rsidP="0085014F">
      <w:pPr>
        <w:spacing w:after="0" w:line="240" w:lineRule="auto"/>
        <w:jc w:val="both"/>
        <w:rPr>
          <w:rFonts w:ascii="Clear Sans" w:eastAsia="Clear Sans" w:hAnsi="Clear Sans" w:cs="Clear Sans"/>
          <w:i/>
          <w:iCs/>
          <w:color w:val="000000" w:themeColor="text1"/>
          <w:sz w:val="24"/>
          <w:szCs w:val="24"/>
        </w:rPr>
      </w:pPr>
      <w:r w:rsidRPr="009B1DEE">
        <w:rPr>
          <w:rStyle w:val="normaltextrun"/>
          <w:rFonts w:ascii="Clear Sans" w:eastAsia="Clear Sans" w:hAnsi="Clear Sans" w:cs="Clear Sans"/>
          <w:b/>
          <w:bCs/>
          <w:i/>
          <w:iCs/>
          <w:color w:val="000000" w:themeColor="text1"/>
          <w:sz w:val="24"/>
          <w:szCs w:val="24"/>
        </w:rPr>
        <w:t>Sanitetskvinnene er en synlig organisasjon som i fellesskap bedrer kvinnehelse og trygger lokalsamfunn gjennom målrett</w:t>
      </w:r>
      <w:r w:rsidR="007B31EC" w:rsidRPr="009B1DEE">
        <w:rPr>
          <w:rStyle w:val="normaltextrun"/>
          <w:rFonts w:ascii="Clear Sans" w:eastAsia="Clear Sans" w:hAnsi="Clear Sans" w:cs="Clear Sans"/>
          <w:b/>
          <w:bCs/>
          <w:i/>
          <w:iCs/>
          <w:color w:val="000000" w:themeColor="text1"/>
          <w:sz w:val="24"/>
          <w:szCs w:val="24"/>
        </w:rPr>
        <w:t>et</w:t>
      </w:r>
      <w:r w:rsidRPr="009B1DEE">
        <w:rPr>
          <w:rStyle w:val="normaltextrun"/>
          <w:rFonts w:ascii="Clear Sans" w:eastAsia="Clear Sans" w:hAnsi="Clear Sans" w:cs="Clear Sans"/>
          <w:b/>
          <w:bCs/>
          <w:i/>
          <w:iCs/>
          <w:color w:val="000000" w:themeColor="text1"/>
          <w:sz w:val="24"/>
          <w:szCs w:val="24"/>
        </w:rPr>
        <w:t xml:space="preserve"> aktivitet og</w:t>
      </w:r>
      <w:r w:rsidR="0085014F">
        <w:rPr>
          <w:rStyle w:val="normaltextrun"/>
          <w:rFonts w:ascii="Clear Sans" w:eastAsia="Clear Sans" w:hAnsi="Clear Sans" w:cs="Clear Sans"/>
          <w:b/>
          <w:bCs/>
          <w:i/>
          <w:iCs/>
          <w:color w:val="000000" w:themeColor="text1"/>
          <w:sz w:val="24"/>
          <w:szCs w:val="24"/>
        </w:rPr>
        <w:t xml:space="preserve"> </w:t>
      </w:r>
      <w:r w:rsidRPr="009B1DEE">
        <w:rPr>
          <w:rStyle w:val="normaltextrun"/>
          <w:rFonts w:ascii="Clear Sans" w:eastAsia="Clear Sans" w:hAnsi="Clear Sans" w:cs="Clear Sans"/>
          <w:b/>
          <w:bCs/>
          <w:i/>
          <w:iCs/>
          <w:color w:val="000000" w:themeColor="text1"/>
          <w:sz w:val="24"/>
          <w:szCs w:val="24"/>
        </w:rPr>
        <w:t>politisk gjennomslagskraft.</w:t>
      </w:r>
      <w:r w:rsidRPr="009B1DEE">
        <w:rPr>
          <w:rStyle w:val="eop"/>
          <w:rFonts w:ascii="Clear Sans" w:eastAsia="Clear Sans" w:hAnsi="Clear Sans" w:cs="Clear Sans"/>
          <w:i/>
          <w:iCs/>
          <w:color w:val="000000" w:themeColor="text1"/>
          <w:sz w:val="24"/>
          <w:szCs w:val="24"/>
        </w:rPr>
        <w:t> </w:t>
      </w:r>
    </w:p>
    <w:p w14:paraId="27A24DD7" w14:textId="55AA16FD" w:rsidR="00ED77B9" w:rsidRDefault="00ED77B9" w:rsidP="28D4C96C">
      <w:pPr>
        <w:spacing w:after="0" w:line="240" w:lineRule="auto"/>
        <w:rPr>
          <w:rFonts w:ascii="Clear Sans" w:eastAsia="Clear Sans" w:hAnsi="Clear Sans" w:cs="Clear Sans"/>
          <w:color w:val="000000" w:themeColor="text1"/>
          <w:sz w:val="24"/>
          <w:szCs w:val="24"/>
        </w:rPr>
      </w:pPr>
    </w:p>
    <w:p w14:paraId="447A2D66" w14:textId="77777777" w:rsidR="009B1DEE" w:rsidRDefault="009B1DEE" w:rsidP="28D4C96C">
      <w:pPr>
        <w:spacing w:after="0" w:line="240" w:lineRule="auto"/>
        <w:rPr>
          <w:rFonts w:ascii="Clear Sans" w:eastAsia="Clear Sans" w:hAnsi="Clear Sans" w:cs="Clear Sans"/>
          <w:color w:val="000000" w:themeColor="text1"/>
          <w:sz w:val="24"/>
          <w:szCs w:val="24"/>
        </w:rPr>
      </w:pPr>
    </w:p>
    <w:p w14:paraId="4DA79164" w14:textId="65304EE4"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 xml:space="preserve">Sanitetskvinnene har siden 1896 jobbet for kvinners helse og levekår lokalt, nasjonalt og globalt. FNs </w:t>
      </w:r>
      <w:proofErr w:type="spellStart"/>
      <w:r w:rsidRPr="28D4C96C">
        <w:rPr>
          <w:rStyle w:val="normaltextrun"/>
          <w:rFonts w:ascii="Clear Sans" w:eastAsia="Clear Sans" w:hAnsi="Clear Sans" w:cs="Clear Sans"/>
          <w:color w:val="000000" w:themeColor="text1"/>
          <w:sz w:val="24"/>
          <w:szCs w:val="24"/>
        </w:rPr>
        <w:t>bærekraftsmål</w:t>
      </w:r>
      <w:proofErr w:type="spellEnd"/>
      <w:r w:rsidRPr="28D4C96C">
        <w:rPr>
          <w:rStyle w:val="normaltextrun"/>
          <w:rFonts w:ascii="Clear Sans" w:eastAsia="Clear Sans" w:hAnsi="Clear Sans" w:cs="Clear Sans"/>
          <w:color w:val="000000" w:themeColor="text1"/>
          <w:sz w:val="24"/>
          <w:szCs w:val="24"/>
        </w:rPr>
        <w:t xml:space="preserve"> er verdens felles arbeidsplan for å utrydde fattigdom, bekjempe ulikhet og stoppe klimaendringene innen 2030. Sanitetskvinnenes arbeid skal underbygge </w:t>
      </w:r>
      <w:r w:rsidR="36B0CCC0" w:rsidRPr="28D4C96C">
        <w:rPr>
          <w:rStyle w:val="normaltextrun"/>
          <w:rFonts w:ascii="Clear Sans" w:eastAsia="Clear Sans" w:hAnsi="Clear Sans" w:cs="Clear Sans"/>
          <w:color w:val="000000" w:themeColor="text1"/>
          <w:sz w:val="24"/>
          <w:szCs w:val="24"/>
        </w:rPr>
        <w:t xml:space="preserve">FNs </w:t>
      </w:r>
      <w:proofErr w:type="spellStart"/>
      <w:r w:rsidRPr="28D4C96C">
        <w:rPr>
          <w:rStyle w:val="normaltextrun"/>
          <w:rFonts w:ascii="Clear Sans" w:eastAsia="Clear Sans" w:hAnsi="Clear Sans" w:cs="Clear Sans"/>
          <w:color w:val="000000" w:themeColor="text1"/>
          <w:sz w:val="24"/>
          <w:szCs w:val="24"/>
        </w:rPr>
        <w:t>bærekraftsmål</w:t>
      </w:r>
      <w:proofErr w:type="spellEnd"/>
      <w:r w:rsidRPr="28D4C96C">
        <w:rPr>
          <w:rStyle w:val="normaltextrun"/>
          <w:rFonts w:ascii="Clear Sans" w:eastAsia="Clear Sans" w:hAnsi="Clear Sans" w:cs="Clear Sans"/>
          <w:color w:val="000000" w:themeColor="text1"/>
          <w:sz w:val="24"/>
          <w:szCs w:val="24"/>
        </w:rPr>
        <w:t xml:space="preserve">, med særlig </w:t>
      </w:r>
      <w:proofErr w:type="gramStart"/>
      <w:r w:rsidRPr="28D4C96C">
        <w:rPr>
          <w:rStyle w:val="normaltextrun"/>
          <w:rFonts w:ascii="Clear Sans" w:eastAsia="Clear Sans" w:hAnsi="Clear Sans" w:cs="Clear Sans"/>
          <w:color w:val="000000" w:themeColor="text1"/>
          <w:sz w:val="24"/>
          <w:szCs w:val="24"/>
        </w:rPr>
        <w:t>fokus</w:t>
      </w:r>
      <w:proofErr w:type="gramEnd"/>
      <w:r w:rsidRPr="28D4C96C">
        <w:rPr>
          <w:rStyle w:val="normaltextrun"/>
          <w:rFonts w:ascii="Clear Sans" w:eastAsia="Clear Sans" w:hAnsi="Clear Sans" w:cs="Clear Sans"/>
          <w:color w:val="000000" w:themeColor="text1"/>
          <w:sz w:val="24"/>
          <w:szCs w:val="24"/>
        </w:rPr>
        <w:t xml:space="preserve"> på å sikre kvinners likestilling, helse og livskvalitet.  </w:t>
      </w:r>
    </w:p>
    <w:p w14:paraId="76F1791B" w14:textId="5AAE3123" w:rsidR="00ED77B9" w:rsidRDefault="00ED77B9" w:rsidP="28D4C96C">
      <w:pPr>
        <w:spacing w:after="0" w:line="240" w:lineRule="auto"/>
        <w:rPr>
          <w:rFonts w:ascii="Clear Sans" w:eastAsia="Clear Sans" w:hAnsi="Clear Sans" w:cs="Clear Sans"/>
          <w:color w:val="000000" w:themeColor="text1"/>
          <w:sz w:val="24"/>
          <w:szCs w:val="24"/>
        </w:rPr>
      </w:pPr>
    </w:p>
    <w:p w14:paraId="7BA19EAC" w14:textId="58C717AF"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er landets største kvinneorganisasjon og jobber med aktuelle saker og aktiviteter i våre nærmiljø. Gjennom lokal aktivitet og målrett</w:t>
      </w:r>
      <w:r w:rsidR="3A0E02A4" w:rsidRPr="28D4C96C">
        <w:rPr>
          <w:rStyle w:val="normaltextrun"/>
          <w:rFonts w:ascii="Clear Sans" w:eastAsia="Clear Sans" w:hAnsi="Clear Sans" w:cs="Clear Sans"/>
          <w:color w:val="000000" w:themeColor="text1"/>
          <w:sz w:val="24"/>
          <w:szCs w:val="24"/>
        </w:rPr>
        <w:t>et</w:t>
      </w:r>
      <w:r w:rsidRPr="28D4C96C">
        <w:rPr>
          <w:rStyle w:val="normaltextrun"/>
          <w:rFonts w:ascii="Clear Sans" w:eastAsia="Clear Sans" w:hAnsi="Clear Sans" w:cs="Clear Sans"/>
          <w:color w:val="000000" w:themeColor="text1"/>
          <w:sz w:val="24"/>
          <w:szCs w:val="24"/>
        </w:rPr>
        <w:t xml:space="preserve"> innsats jobber vi for å trygge lokalsamfunn. Vi er en stor ideell aktør der våre sykehus og virksomheter leverer tjenester til helse- og omsorgssektoren.</w:t>
      </w:r>
    </w:p>
    <w:p w14:paraId="7FEF62D3" w14:textId="7DB734F3"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eop"/>
          <w:rFonts w:ascii="Clear Sans" w:eastAsia="Clear Sans" w:hAnsi="Clear Sans" w:cs="Clear Sans"/>
          <w:color w:val="000000" w:themeColor="text1"/>
          <w:sz w:val="24"/>
          <w:szCs w:val="24"/>
        </w:rPr>
        <w:t> </w:t>
      </w:r>
    </w:p>
    <w:p w14:paraId="68D79D74" w14:textId="45A1EA73" w:rsidR="00ED77B9" w:rsidRDefault="00ED77B9" w:rsidP="28D4C96C">
      <w:pPr>
        <w:spacing w:after="0" w:line="240" w:lineRule="auto"/>
        <w:rPr>
          <w:rFonts w:ascii="Clear Sans" w:eastAsia="Clear Sans" w:hAnsi="Clear Sans" w:cs="Clear Sans"/>
          <w:color w:val="000000" w:themeColor="text1"/>
          <w:sz w:val="24"/>
          <w:szCs w:val="24"/>
        </w:rPr>
      </w:pPr>
    </w:p>
    <w:p w14:paraId="5974F491" w14:textId="753A22B4" w:rsidR="00ED77B9" w:rsidRDefault="00ED77B9" w:rsidP="28D4C96C">
      <w:pPr>
        <w:spacing w:after="0" w:line="240" w:lineRule="auto"/>
        <w:rPr>
          <w:rFonts w:ascii="Clear Sans" w:eastAsia="Clear Sans" w:hAnsi="Clear Sans" w:cs="Clear Sans"/>
          <w:color w:val="000000" w:themeColor="text1"/>
          <w:sz w:val="24"/>
          <w:szCs w:val="24"/>
        </w:rPr>
      </w:pPr>
    </w:p>
    <w:p w14:paraId="7724D95A" w14:textId="77777777" w:rsidR="009B1DEE" w:rsidRDefault="009B1DEE">
      <w:pPr>
        <w:rPr>
          <w:rStyle w:val="normaltextrun"/>
          <w:rFonts w:ascii="Clear Sans" w:eastAsia="Clear Sans" w:hAnsi="Clear Sans" w:cs="Clear Sans"/>
          <w:b/>
          <w:bCs/>
          <w:color w:val="000000" w:themeColor="text1"/>
          <w:sz w:val="24"/>
          <w:szCs w:val="24"/>
        </w:rPr>
      </w:pPr>
      <w:r>
        <w:rPr>
          <w:rStyle w:val="normaltextrun"/>
          <w:rFonts w:ascii="Clear Sans" w:eastAsia="Clear Sans" w:hAnsi="Clear Sans" w:cs="Clear Sans"/>
          <w:b/>
          <w:bCs/>
          <w:color w:val="000000" w:themeColor="text1"/>
          <w:sz w:val="24"/>
          <w:szCs w:val="24"/>
        </w:rPr>
        <w:br w:type="page"/>
      </w:r>
    </w:p>
    <w:p w14:paraId="3CD5B7EE" w14:textId="2E2C5E27" w:rsidR="00ED77B9" w:rsidRPr="0085014F" w:rsidRDefault="565F1D79" w:rsidP="0085014F">
      <w:pPr>
        <w:spacing w:after="0" w:line="240" w:lineRule="auto"/>
        <w:rPr>
          <w:rFonts w:ascii="Clear Sans" w:eastAsia="Clear Sans" w:hAnsi="Clear Sans" w:cs="Clear Sans"/>
          <w:color w:val="000000" w:themeColor="text1"/>
          <w:sz w:val="28"/>
          <w:szCs w:val="28"/>
        </w:rPr>
      </w:pPr>
      <w:r w:rsidRPr="0085014F">
        <w:rPr>
          <w:rStyle w:val="normaltextrun"/>
          <w:rFonts w:ascii="Clear Sans" w:eastAsia="Clear Sans" w:hAnsi="Clear Sans" w:cs="Clear Sans"/>
          <w:b/>
          <w:bCs/>
          <w:color w:val="000000" w:themeColor="text1"/>
          <w:sz w:val="28"/>
          <w:szCs w:val="28"/>
        </w:rPr>
        <w:t>Delmål 1</w:t>
      </w:r>
      <w:r w:rsidRPr="0085014F">
        <w:rPr>
          <w:rStyle w:val="eop"/>
          <w:rFonts w:ascii="Clear Sans" w:eastAsia="Clear Sans" w:hAnsi="Clear Sans" w:cs="Clear Sans"/>
          <w:color w:val="000000" w:themeColor="text1"/>
          <w:sz w:val="28"/>
          <w:szCs w:val="28"/>
        </w:rPr>
        <w:t> </w:t>
      </w:r>
    </w:p>
    <w:p w14:paraId="50111E4A" w14:textId="77777777" w:rsidR="0085014F" w:rsidRDefault="0085014F" w:rsidP="0085014F">
      <w:pPr>
        <w:spacing w:after="0" w:line="240" w:lineRule="auto"/>
        <w:rPr>
          <w:rStyle w:val="normaltextrun"/>
          <w:rFonts w:ascii="Clear Sans" w:eastAsia="Clear Sans" w:hAnsi="Clear Sans" w:cs="Clear Sans"/>
          <w:b/>
          <w:bCs/>
          <w:color w:val="000000" w:themeColor="text1"/>
          <w:sz w:val="24"/>
          <w:szCs w:val="24"/>
        </w:rPr>
      </w:pPr>
    </w:p>
    <w:p w14:paraId="12A6A36E" w14:textId="77777777" w:rsidR="0085014F" w:rsidRDefault="0085014F" w:rsidP="0085014F">
      <w:pPr>
        <w:spacing w:after="0" w:line="240" w:lineRule="auto"/>
        <w:rPr>
          <w:rStyle w:val="normaltextrun"/>
          <w:rFonts w:ascii="Clear Sans" w:eastAsia="Clear Sans" w:hAnsi="Clear Sans" w:cs="Clear Sans"/>
          <w:b/>
          <w:bCs/>
          <w:color w:val="000000" w:themeColor="text1"/>
          <w:sz w:val="24"/>
          <w:szCs w:val="24"/>
        </w:rPr>
      </w:pPr>
    </w:p>
    <w:p w14:paraId="212C2196" w14:textId="4E8499E7" w:rsidR="00ED77B9" w:rsidRPr="0085014F" w:rsidRDefault="565F1D79" w:rsidP="0085014F">
      <w:pPr>
        <w:spacing w:after="0" w:line="240" w:lineRule="auto"/>
        <w:rPr>
          <w:rFonts w:ascii="Clear Sans" w:eastAsia="Clear Sans" w:hAnsi="Clear Sans" w:cs="Clear Sans"/>
          <w:i/>
          <w:iCs/>
          <w:color w:val="000000" w:themeColor="text1"/>
          <w:sz w:val="24"/>
          <w:szCs w:val="24"/>
        </w:rPr>
      </w:pPr>
      <w:r w:rsidRPr="0085014F">
        <w:rPr>
          <w:rStyle w:val="normaltextrun"/>
          <w:rFonts w:ascii="Clear Sans" w:eastAsia="Clear Sans" w:hAnsi="Clear Sans" w:cs="Clear Sans"/>
          <w:b/>
          <w:bCs/>
          <w:i/>
          <w:iCs/>
          <w:color w:val="000000" w:themeColor="text1"/>
          <w:sz w:val="24"/>
          <w:szCs w:val="24"/>
        </w:rPr>
        <w:t>Sanitetskvinnene driver målrettede, relevante og attraktive aktiviteter for å bedre kvinners helse og sikre trygge lokalsamfunn.</w:t>
      </w:r>
      <w:r w:rsidRPr="0085014F">
        <w:rPr>
          <w:rStyle w:val="eop"/>
          <w:rFonts w:ascii="Clear Sans" w:eastAsia="Clear Sans" w:hAnsi="Clear Sans" w:cs="Clear Sans"/>
          <w:i/>
          <w:iCs/>
          <w:color w:val="000000" w:themeColor="text1"/>
          <w:sz w:val="24"/>
          <w:szCs w:val="24"/>
        </w:rPr>
        <w:t> </w:t>
      </w:r>
    </w:p>
    <w:p w14:paraId="79BCF91F" w14:textId="4EA2ACD5" w:rsidR="00ED77B9" w:rsidRDefault="00ED77B9" w:rsidP="28D4C96C">
      <w:pPr>
        <w:spacing w:after="0" w:line="240" w:lineRule="auto"/>
        <w:jc w:val="center"/>
        <w:rPr>
          <w:rFonts w:ascii="Clear Sans" w:eastAsia="Clear Sans" w:hAnsi="Clear Sans" w:cs="Clear Sans"/>
          <w:color w:val="000000" w:themeColor="text1"/>
          <w:sz w:val="24"/>
          <w:szCs w:val="24"/>
        </w:rPr>
      </w:pPr>
    </w:p>
    <w:p w14:paraId="64BD959B" w14:textId="77777777" w:rsidR="0085014F" w:rsidRDefault="0085014F" w:rsidP="28D4C96C">
      <w:pPr>
        <w:spacing w:after="0" w:line="240" w:lineRule="auto"/>
        <w:rPr>
          <w:rStyle w:val="normaltextrun"/>
          <w:rFonts w:ascii="Clear Sans" w:eastAsia="Clear Sans" w:hAnsi="Clear Sans" w:cs="Clear Sans"/>
          <w:color w:val="000000" w:themeColor="text1"/>
          <w:sz w:val="24"/>
          <w:szCs w:val="24"/>
        </w:rPr>
      </w:pPr>
    </w:p>
    <w:p w14:paraId="1E117034" w14:textId="3BC3E1E3"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 xml:space="preserve">Sanitetskvinnene har alltid vært </w:t>
      </w:r>
      <w:proofErr w:type="spellStart"/>
      <w:r w:rsidRPr="28D4C96C">
        <w:rPr>
          <w:rStyle w:val="normaltextrun"/>
          <w:rFonts w:ascii="Clear Sans" w:eastAsia="Clear Sans" w:hAnsi="Clear Sans" w:cs="Clear Sans"/>
          <w:color w:val="000000" w:themeColor="text1"/>
          <w:sz w:val="24"/>
          <w:szCs w:val="24"/>
        </w:rPr>
        <w:t>pionerer</w:t>
      </w:r>
      <w:proofErr w:type="spellEnd"/>
      <w:r w:rsidRPr="28D4C96C">
        <w:rPr>
          <w:rStyle w:val="normaltextrun"/>
          <w:rFonts w:ascii="Clear Sans" w:eastAsia="Clear Sans" w:hAnsi="Clear Sans" w:cs="Clear Sans"/>
          <w:color w:val="000000" w:themeColor="text1"/>
          <w:sz w:val="24"/>
          <w:szCs w:val="24"/>
        </w:rPr>
        <w:t xml:space="preserve"> i vår samtid. Vi har identifisert mangler og utviklet innovative tjenester som har tettet hull i velferdsstaten. Alt vi gjør er behovsbasert, om det er støtte til enkeltpersoner eller forbedring på systemnivå. Vi er modige, nytenkende, og vi endrer menneskers liv til det bedre. Vår forskning på kvinnehelse, våre ideelle virksomheter og våre frivilligbaserte aktiviteter utgjør en stor forskjell lokalt, regionalt og nasjonalt. Slik fremmer vi også bærekraftmål 3, om god livskvalitet, mål 5 om likestilling mellom kjønnene og mål 10 om mindre ulikhet. </w:t>
      </w:r>
    </w:p>
    <w:p w14:paraId="2BA90457" w14:textId="056FD394" w:rsidR="00ED77B9" w:rsidRDefault="00ED77B9" w:rsidP="28D4C96C">
      <w:pPr>
        <w:spacing w:after="0" w:line="240" w:lineRule="auto"/>
        <w:rPr>
          <w:rFonts w:ascii="Clear Sans" w:eastAsia="Clear Sans" w:hAnsi="Clear Sans" w:cs="Clear Sans"/>
          <w:color w:val="000000" w:themeColor="text1"/>
          <w:sz w:val="24"/>
          <w:szCs w:val="24"/>
        </w:rPr>
      </w:pPr>
    </w:p>
    <w:p w14:paraId="6DE74564" w14:textId="09DDB831"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Vi er lydhøre og endringsvillige. Vi samarbeider og samskaper med kommuner, nasjonale myndigheter og andre ideelle aktører. Vi tilbyr en spisset portefølje av frivillige aktiviteter for å bedre kvinnehelsen og sikre trygge lokalsamfunn. Vi er en del av den moderne frivilligheten, der mennesker i større grad tiltrekkes av aktiviteter enn av organisasjoner.  </w:t>
      </w:r>
    </w:p>
    <w:p w14:paraId="0DAD2FCD" w14:textId="60A8636A" w:rsidR="00ED77B9" w:rsidRDefault="00ED77B9" w:rsidP="28D4C96C">
      <w:pPr>
        <w:spacing w:after="0" w:line="240" w:lineRule="auto"/>
        <w:rPr>
          <w:rFonts w:ascii="Clear Sans" w:eastAsia="Clear Sans" w:hAnsi="Clear Sans" w:cs="Clear Sans"/>
          <w:color w:val="000000" w:themeColor="text1"/>
          <w:sz w:val="24"/>
          <w:szCs w:val="24"/>
        </w:rPr>
      </w:pPr>
    </w:p>
    <w:p w14:paraId="7B673C3A" w14:textId="26DB701C"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henter stor styrke i å være Norges største kvinneorganisasjon. </w:t>
      </w:r>
    </w:p>
    <w:p w14:paraId="7A850E7C" w14:textId="0569FFEA"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eop"/>
          <w:rFonts w:ascii="Clear Sans" w:eastAsia="Clear Sans" w:hAnsi="Clear Sans" w:cs="Clear Sans"/>
          <w:b/>
          <w:bCs/>
          <w:color w:val="000000" w:themeColor="text1"/>
          <w:sz w:val="24"/>
          <w:szCs w:val="24"/>
        </w:rPr>
        <w:t> </w:t>
      </w:r>
    </w:p>
    <w:p w14:paraId="1AADDEEE" w14:textId="557BEDF4" w:rsidR="00ED77B9" w:rsidRDefault="00ED77B9" w:rsidP="28D4C96C">
      <w:pPr>
        <w:spacing w:after="0" w:line="240" w:lineRule="auto"/>
        <w:rPr>
          <w:rStyle w:val="normaltextrun"/>
          <w:rFonts w:ascii="Clear Sans" w:eastAsia="Clear Sans" w:hAnsi="Clear Sans" w:cs="Clear Sans"/>
          <w:b/>
          <w:bCs/>
          <w:color w:val="000000" w:themeColor="text1"/>
          <w:sz w:val="24"/>
          <w:szCs w:val="24"/>
        </w:rPr>
      </w:pPr>
    </w:p>
    <w:p w14:paraId="33ADF77B" w14:textId="63FEE433" w:rsidR="00ED77B9" w:rsidRDefault="00ED77B9" w:rsidP="28D4C96C">
      <w:pPr>
        <w:spacing w:after="0" w:line="240" w:lineRule="auto"/>
        <w:rPr>
          <w:rStyle w:val="normaltextrun"/>
          <w:rFonts w:ascii="Clear Sans" w:eastAsia="Clear Sans" w:hAnsi="Clear Sans" w:cs="Clear Sans"/>
          <w:b/>
          <w:bCs/>
          <w:color w:val="000000" w:themeColor="text1"/>
          <w:sz w:val="24"/>
          <w:szCs w:val="24"/>
        </w:rPr>
      </w:pPr>
    </w:p>
    <w:p w14:paraId="5A58B423" w14:textId="4CF7D385" w:rsidR="00ED77B9" w:rsidRDefault="00ED77B9" w:rsidP="28D4C96C">
      <w:pPr>
        <w:spacing w:after="0" w:line="240" w:lineRule="auto"/>
        <w:rPr>
          <w:rStyle w:val="normaltextrun"/>
          <w:rFonts w:ascii="Clear Sans" w:eastAsia="Clear Sans" w:hAnsi="Clear Sans" w:cs="Clear Sans"/>
          <w:b/>
          <w:bCs/>
          <w:color w:val="000000" w:themeColor="text1"/>
          <w:sz w:val="24"/>
          <w:szCs w:val="24"/>
        </w:rPr>
      </w:pPr>
    </w:p>
    <w:p w14:paraId="61006AB9" w14:textId="1412BA9E"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b/>
          <w:bCs/>
          <w:color w:val="000000" w:themeColor="text1"/>
          <w:sz w:val="24"/>
          <w:szCs w:val="24"/>
        </w:rPr>
        <w:t>Delmål 1 oppnås gjennom: </w:t>
      </w:r>
    </w:p>
    <w:p w14:paraId="29FC7895" w14:textId="408AE49F" w:rsidR="00ED77B9" w:rsidRDefault="00ED77B9" w:rsidP="28D4C96C">
      <w:pPr>
        <w:spacing w:after="0" w:line="240" w:lineRule="auto"/>
        <w:rPr>
          <w:rFonts w:ascii="Clear Sans" w:eastAsia="Clear Sans" w:hAnsi="Clear Sans" w:cs="Clear Sans"/>
          <w:color w:val="000000" w:themeColor="text1"/>
          <w:sz w:val="24"/>
          <w:szCs w:val="24"/>
        </w:rPr>
      </w:pPr>
    </w:p>
    <w:p w14:paraId="31E781E8" w14:textId="279E47B8" w:rsidR="00ED77B9" w:rsidRPr="0073363D" w:rsidRDefault="565F1D79" w:rsidP="28D4C96C">
      <w:pPr>
        <w:spacing w:after="0" w:line="240" w:lineRule="auto"/>
        <w:rPr>
          <w:rFonts w:ascii="Clear Sans" w:eastAsia="Clear Sans" w:hAnsi="Clear Sans" w:cs="Clear Sans"/>
          <w:i/>
          <w:iCs/>
          <w:color w:val="000000" w:themeColor="text1"/>
          <w:sz w:val="24"/>
          <w:szCs w:val="24"/>
        </w:rPr>
      </w:pPr>
      <w:r w:rsidRPr="0073363D">
        <w:rPr>
          <w:rStyle w:val="normaltextrun"/>
          <w:rFonts w:ascii="Clear Sans" w:eastAsia="Clear Sans" w:hAnsi="Clear Sans" w:cs="Clear Sans"/>
          <w:b/>
          <w:bCs/>
          <w:i/>
          <w:iCs/>
          <w:color w:val="000000" w:themeColor="text1"/>
          <w:sz w:val="24"/>
          <w:szCs w:val="24"/>
        </w:rPr>
        <w:t>Aktiviteter:  </w:t>
      </w:r>
    </w:p>
    <w:p w14:paraId="455A2650" w14:textId="3E6862DB" w:rsidR="00ED77B9" w:rsidRDefault="565F1D79" w:rsidP="008D1B0A">
      <w:pPr>
        <w:pStyle w:val="Listeavsnitt"/>
        <w:numPr>
          <w:ilvl w:val="0"/>
          <w:numId w:val="47"/>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er den foretrukne organisasjonen for alle som ønsker å bidra lokalt gjennom medlemskap og frivillige aktiviteter gjennom en offensiv og omforent rekrutteringsstrategi. </w:t>
      </w:r>
    </w:p>
    <w:p w14:paraId="0D901B9F" w14:textId="69E0EF80" w:rsidR="00ED77B9" w:rsidRDefault="565F1D79" w:rsidP="008D1B0A">
      <w:pPr>
        <w:pStyle w:val="Listeavsnitt"/>
        <w:numPr>
          <w:ilvl w:val="0"/>
          <w:numId w:val="47"/>
        </w:numPr>
        <w:spacing w:after="0" w:line="240" w:lineRule="auto"/>
        <w:rPr>
          <w:rStyle w:val="normaltextrun"/>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 xml:space="preserve">Alle lokalforeninger tilbyr </w:t>
      </w:r>
      <w:r w:rsidR="1687717B" w:rsidRPr="28D4C96C">
        <w:rPr>
          <w:rStyle w:val="normaltextrun"/>
          <w:rFonts w:ascii="Clear Sans" w:eastAsia="Clear Sans" w:hAnsi="Clear Sans" w:cs="Clear Sans"/>
          <w:color w:val="000000" w:themeColor="text1"/>
          <w:sz w:val="24"/>
          <w:szCs w:val="24"/>
        </w:rPr>
        <w:t>flere</w:t>
      </w:r>
      <w:r w:rsidRPr="28D4C96C">
        <w:rPr>
          <w:rStyle w:val="normaltextrun"/>
          <w:rFonts w:ascii="Clear Sans" w:eastAsia="Clear Sans" w:hAnsi="Clear Sans" w:cs="Clear Sans"/>
          <w:color w:val="000000" w:themeColor="text1"/>
          <w:sz w:val="24"/>
          <w:szCs w:val="24"/>
        </w:rPr>
        <w:t xml:space="preserve"> lavterskel-aktiviteter innen kvinnehelse (aktiviteter som ikke krever mye ressurser for å starte opp eller gjennomføre).  </w:t>
      </w:r>
    </w:p>
    <w:p w14:paraId="5B8D29AD" w14:textId="57A04F36" w:rsidR="00ED77B9" w:rsidRDefault="565F1D79" w:rsidP="008D1B0A">
      <w:pPr>
        <w:pStyle w:val="Listeavsnitt"/>
        <w:numPr>
          <w:ilvl w:val="0"/>
          <w:numId w:val="47"/>
        </w:numPr>
        <w:spacing w:after="0" w:line="240" w:lineRule="auto"/>
        <w:rPr>
          <w:rFonts w:ascii="Clear Sans" w:eastAsia="Clear Sans" w:hAnsi="Clear Sans" w:cs="Clear Sans"/>
          <w:color w:val="000000" w:themeColor="text1"/>
          <w:sz w:val="24"/>
          <w:szCs w:val="24"/>
        </w:rPr>
      </w:pPr>
      <w:r w:rsidRPr="28D4C96C">
        <w:rPr>
          <w:rStyle w:val="eop"/>
          <w:rFonts w:ascii="Clear Sans" w:eastAsia="Clear Sans" w:hAnsi="Clear Sans" w:cs="Clear Sans"/>
          <w:color w:val="000000" w:themeColor="text1"/>
          <w:sz w:val="24"/>
          <w:szCs w:val="24"/>
        </w:rPr>
        <w:t xml:space="preserve">Sanitetskvinnenes ulike aktiviteter skal nå alle innbyggere og særlig </w:t>
      </w:r>
      <w:proofErr w:type="spellStart"/>
      <w:r w:rsidRPr="28D4C96C">
        <w:rPr>
          <w:rStyle w:val="eop"/>
          <w:rFonts w:ascii="Clear Sans" w:eastAsia="Clear Sans" w:hAnsi="Clear Sans" w:cs="Clear Sans"/>
          <w:color w:val="000000" w:themeColor="text1"/>
          <w:sz w:val="24"/>
          <w:szCs w:val="24"/>
        </w:rPr>
        <w:t>målrettes</w:t>
      </w:r>
      <w:proofErr w:type="spellEnd"/>
      <w:r w:rsidRPr="28D4C96C">
        <w:rPr>
          <w:rStyle w:val="eop"/>
          <w:rFonts w:ascii="Clear Sans" w:eastAsia="Clear Sans" w:hAnsi="Clear Sans" w:cs="Clear Sans"/>
          <w:color w:val="000000" w:themeColor="text1"/>
          <w:sz w:val="24"/>
          <w:szCs w:val="24"/>
        </w:rPr>
        <w:t xml:space="preserve"> mot de mest sårbare.</w:t>
      </w:r>
    </w:p>
    <w:p w14:paraId="4DF946EF" w14:textId="6BFF98FE" w:rsidR="00ED77B9" w:rsidRDefault="565F1D79" w:rsidP="008D1B0A">
      <w:pPr>
        <w:pStyle w:val="Listeavsnitt"/>
        <w:numPr>
          <w:ilvl w:val="0"/>
          <w:numId w:val="47"/>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jobber planmessig med motivasjon og ivaretagelse av medlemmer og frivillige lokalt, regionalt og sentralt. </w:t>
      </w:r>
    </w:p>
    <w:p w14:paraId="4300A73C" w14:textId="10B0E10C" w:rsidR="00ED77B9" w:rsidRDefault="7CF305DD" w:rsidP="008D1B0A">
      <w:pPr>
        <w:pStyle w:val="Listeavsnitt"/>
        <w:numPr>
          <w:ilvl w:val="0"/>
          <w:numId w:val="47"/>
        </w:numPr>
        <w:spacing w:after="0" w:line="240" w:lineRule="auto"/>
        <w:rPr>
          <w:rStyle w:val="normaltextrun"/>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Økt trygghet i lokalsamfunnene gjennom synlige og velfungerende omsorgsberedskapsgrupper. </w:t>
      </w:r>
    </w:p>
    <w:p w14:paraId="5F0985A7" w14:textId="40DD5ACC" w:rsidR="00ED77B9" w:rsidRDefault="565F1D79" w:rsidP="008D1B0A">
      <w:pPr>
        <w:pStyle w:val="Listeavsnitt"/>
        <w:numPr>
          <w:ilvl w:val="0"/>
          <w:numId w:val="47"/>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Alle landets kommuner har god kjennskap til Sanitetskvinnenes omsorgsberedskap og de fleste har inngått samarbeidsavtaler. </w:t>
      </w:r>
    </w:p>
    <w:p w14:paraId="58034DD6" w14:textId="797BC14F" w:rsidR="00ED77B9" w:rsidRPr="008D1B0A" w:rsidRDefault="009F79F9" w:rsidP="644FC81B">
      <w:pPr>
        <w:pStyle w:val="Listeavsnitt"/>
        <w:spacing w:after="0" w:line="240" w:lineRule="auto"/>
        <w:rPr>
          <w:rFonts w:ascii="Clear Sans" w:eastAsia="Clear Sans" w:hAnsi="Clear Sans" w:cs="Clear Sans"/>
          <w:color w:val="000000" w:themeColor="text1"/>
          <w:sz w:val="24"/>
          <w:szCs w:val="24"/>
        </w:rPr>
      </w:pPr>
      <w:r>
        <w:br/>
      </w:r>
      <w:r w:rsidR="565F1D79" w:rsidRPr="644FC81B">
        <w:rPr>
          <w:rStyle w:val="normaltextrun"/>
          <w:rFonts w:ascii="Clear Sans" w:eastAsia="Clear Sans" w:hAnsi="Clear Sans" w:cs="Clear Sans"/>
          <w:color w:val="000000" w:themeColor="text1"/>
          <w:sz w:val="24"/>
          <w:szCs w:val="24"/>
        </w:rPr>
        <w:t> </w:t>
      </w:r>
    </w:p>
    <w:p w14:paraId="716421D8" w14:textId="0F1DF6CD" w:rsidR="00ED77B9" w:rsidRPr="0073363D" w:rsidRDefault="565F1D79" w:rsidP="28D4C96C">
      <w:pPr>
        <w:spacing w:after="0" w:line="240" w:lineRule="auto"/>
        <w:rPr>
          <w:rFonts w:ascii="Clear Sans" w:eastAsia="Clear Sans" w:hAnsi="Clear Sans" w:cs="Clear Sans"/>
          <w:i/>
          <w:iCs/>
          <w:color w:val="000000" w:themeColor="text1"/>
          <w:sz w:val="24"/>
          <w:szCs w:val="24"/>
        </w:rPr>
      </w:pPr>
      <w:r w:rsidRPr="0073363D">
        <w:rPr>
          <w:rStyle w:val="normaltextrun"/>
          <w:rFonts w:ascii="Clear Sans" w:eastAsia="Clear Sans" w:hAnsi="Clear Sans" w:cs="Clear Sans"/>
          <w:b/>
          <w:bCs/>
          <w:i/>
          <w:iCs/>
          <w:color w:val="000000" w:themeColor="text1"/>
          <w:sz w:val="24"/>
          <w:szCs w:val="24"/>
        </w:rPr>
        <w:t>Ideelle virksomheter: </w:t>
      </w:r>
    </w:p>
    <w:p w14:paraId="775341A0" w14:textId="3C710894" w:rsidR="00ED77B9" w:rsidRDefault="565F1D79" w:rsidP="008D1B0A">
      <w:pPr>
        <w:pStyle w:val="Listeavsnitt"/>
        <w:numPr>
          <w:ilvl w:val="0"/>
          <w:numId w:val="48"/>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er en stor nasjonal ideell aktør som leverer velferds-, helse- og omsorgstjenester som er viktig for kvinners helse og som ivaretar familieperspektivet.  </w:t>
      </w:r>
    </w:p>
    <w:p w14:paraId="41AA8051" w14:textId="7D1EBF25" w:rsidR="00ED77B9" w:rsidRDefault="565F1D79" w:rsidP="008D1B0A">
      <w:pPr>
        <w:pStyle w:val="Listeavsnitt"/>
        <w:numPr>
          <w:ilvl w:val="0"/>
          <w:numId w:val="48"/>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Veiledningssenteret for pårørende er en utbygget nasjonal tjeneste og en ettertraktet kunnskapsleverandør finansiert over statsbudsjettet.  </w:t>
      </w:r>
    </w:p>
    <w:p w14:paraId="74BC772D" w14:textId="2DCD31C1" w:rsidR="00ED77B9" w:rsidRDefault="565F1D79" w:rsidP="008D1B0A">
      <w:pPr>
        <w:pStyle w:val="Listeavsnitt"/>
        <w:numPr>
          <w:ilvl w:val="0"/>
          <w:numId w:val="48"/>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er en pådriver for å avdekke svakheter og hull i det offentlige helsesystemet. </w:t>
      </w:r>
    </w:p>
    <w:p w14:paraId="1F31C645" w14:textId="021B3F9B" w:rsidR="00ED77B9" w:rsidRDefault="565F1D79" w:rsidP="008D1B0A">
      <w:pPr>
        <w:pStyle w:val="Listeavsnitt"/>
        <w:numPr>
          <w:ilvl w:val="0"/>
          <w:numId w:val="48"/>
        </w:numPr>
        <w:spacing w:after="0" w:line="240" w:lineRule="auto"/>
        <w:rPr>
          <w:rFonts w:ascii="Clear Sans" w:eastAsia="Clear Sans" w:hAnsi="Clear Sans" w:cs="Clear Sans"/>
          <w:color w:val="000000" w:themeColor="text1"/>
          <w:sz w:val="24"/>
          <w:szCs w:val="24"/>
        </w:rPr>
      </w:pPr>
      <w:r w:rsidRPr="28D4C96C">
        <w:rPr>
          <w:rStyle w:val="spellingerror"/>
          <w:rFonts w:ascii="Clear Sans" w:eastAsia="Clear Sans" w:hAnsi="Clear Sans" w:cs="Clear Sans"/>
          <w:color w:val="000000" w:themeColor="text1"/>
          <w:sz w:val="24"/>
          <w:szCs w:val="24"/>
        </w:rPr>
        <w:t>Sanitetskvinnene driver egne helsevirksomheter som supplement til offentlig helsetilbud.  </w:t>
      </w:r>
    </w:p>
    <w:p w14:paraId="3DBC237A" w14:textId="3F5D658D" w:rsidR="00ED77B9" w:rsidRDefault="565F1D79" w:rsidP="008D1B0A">
      <w:pPr>
        <w:pStyle w:val="Listeavsnitt"/>
        <w:numPr>
          <w:ilvl w:val="0"/>
          <w:numId w:val="48"/>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Vår ideelle satsing Kvinnehelsehus er etablert i alle landets fylker. </w:t>
      </w:r>
    </w:p>
    <w:p w14:paraId="44CF0423" w14:textId="5408F9F5" w:rsidR="00ED77B9" w:rsidRDefault="00ED77B9" w:rsidP="28D4C96C">
      <w:pPr>
        <w:spacing w:after="0" w:line="240" w:lineRule="auto"/>
        <w:rPr>
          <w:rFonts w:ascii="Clear Sans" w:eastAsia="Clear Sans" w:hAnsi="Clear Sans" w:cs="Clear Sans"/>
          <w:color w:val="000000" w:themeColor="text1"/>
          <w:sz w:val="24"/>
          <w:szCs w:val="24"/>
        </w:rPr>
      </w:pPr>
    </w:p>
    <w:p w14:paraId="597BE62F" w14:textId="77777777" w:rsidR="00744466" w:rsidRDefault="00744466" w:rsidP="28D4C96C">
      <w:pPr>
        <w:spacing w:after="0" w:line="240" w:lineRule="auto"/>
        <w:rPr>
          <w:rStyle w:val="normaltextrun"/>
          <w:rFonts w:ascii="Clear Sans" w:eastAsia="Clear Sans" w:hAnsi="Clear Sans" w:cs="Clear Sans"/>
          <w:b/>
          <w:bCs/>
          <w:color w:val="000000" w:themeColor="text1"/>
          <w:sz w:val="24"/>
          <w:szCs w:val="24"/>
        </w:rPr>
      </w:pPr>
    </w:p>
    <w:p w14:paraId="175EED87" w14:textId="0D51FC6C" w:rsidR="00ED77B9" w:rsidRPr="0073363D" w:rsidRDefault="565F1D79" w:rsidP="28D4C96C">
      <w:pPr>
        <w:spacing w:after="0" w:line="240" w:lineRule="auto"/>
        <w:rPr>
          <w:rFonts w:ascii="Clear Sans" w:eastAsia="Clear Sans" w:hAnsi="Clear Sans" w:cs="Clear Sans"/>
          <w:i/>
          <w:iCs/>
          <w:color w:val="000000" w:themeColor="text1"/>
          <w:sz w:val="24"/>
          <w:szCs w:val="24"/>
        </w:rPr>
      </w:pPr>
      <w:r w:rsidRPr="0073363D">
        <w:rPr>
          <w:rStyle w:val="normaltextrun"/>
          <w:rFonts w:ascii="Clear Sans" w:eastAsia="Clear Sans" w:hAnsi="Clear Sans" w:cs="Clear Sans"/>
          <w:b/>
          <w:bCs/>
          <w:i/>
          <w:iCs/>
          <w:color w:val="000000" w:themeColor="text1"/>
          <w:sz w:val="24"/>
          <w:szCs w:val="24"/>
        </w:rPr>
        <w:t>Politisk påvirkning og synlighet: </w:t>
      </w:r>
    </w:p>
    <w:p w14:paraId="0287005F" w14:textId="5592521B" w:rsidR="00ED77B9" w:rsidRDefault="565F1D79" w:rsidP="00FB3E89">
      <w:pPr>
        <w:pStyle w:val="Listeavsnitt"/>
        <w:numPr>
          <w:ilvl w:val="0"/>
          <w:numId w:val="49"/>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påvirker politiske vedtak og beslutninger lokalt, regionalt og nasjonalt. Vi er tydelige talskvinner for kvinners helse, likeverdige helsetjenester og trygge lokalsamfunn. </w:t>
      </w:r>
    </w:p>
    <w:p w14:paraId="2E8082B9" w14:textId="45460864" w:rsidR="00ED77B9" w:rsidRDefault="565F1D79" w:rsidP="00FB3E89">
      <w:pPr>
        <w:pStyle w:val="Listeavsnitt"/>
        <w:numPr>
          <w:ilvl w:val="0"/>
          <w:numId w:val="49"/>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Vi fremstår kunnskapsrike, empatiske og tydelige i vår kommunikasjon.   </w:t>
      </w:r>
    </w:p>
    <w:p w14:paraId="5F8F5C18" w14:textId="2C029E2D" w:rsidR="00ED77B9" w:rsidRDefault="565F1D79" w:rsidP="00FB3E89">
      <w:pPr>
        <w:pStyle w:val="Listeavsnitt"/>
        <w:numPr>
          <w:ilvl w:val="0"/>
          <w:numId w:val="49"/>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 xml:space="preserve">Solidaritet er viktig for Sanitetskvinnene og vi driver et offensivt påvirkningsarbeid til støtte for kvinner i andre land. </w:t>
      </w:r>
    </w:p>
    <w:p w14:paraId="026D6935" w14:textId="6A7BA83F" w:rsidR="00ED77B9" w:rsidRDefault="565F1D79" w:rsidP="00FB3E89">
      <w:pPr>
        <w:pStyle w:val="Listeavsnitt"/>
        <w:numPr>
          <w:ilvl w:val="0"/>
          <w:numId w:val="50"/>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Lokalforeningene er aktivt engasjert i innsats for vår søsterorganisasjon i Etiopia, der vi fortsetter arbeidet for</w:t>
      </w:r>
      <w:r w:rsidR="10A50D39" w:rsidRPr="28D4C96C">
        <w:rPr>
          <w:rStyle w:val="normaltextrun"/>
          <w:rFonts w:ascii="Clear Sans" w:eastAsia="Clear Sans" w:hAnsi="Clear Sans" w:cs="Clear Sans"/>
          <w:color w:val="000000" w:themeColor="text1"/>
          <w:sz w:val="24"/>
          <w:szCs w:val="24"/>
        </w:rPr>
        <w:t xml:space="preserve"> FNs</w:t>
      </w:r>
      <w:r w:rsidRPr="28D4C96C">
        <w:rPr>
          <w:rStyle w:val="normaltextrun"/>
          <w:rFonts w:ascii="Clear Sans" w:eastAsia="Clear Sans" w:hAnsi="Clear Sans" w:cs="Clear Sans"/>
          <w:color w:val="000000" w:themeColor="text1"/>
          <w:sz w:val="24"/>
          <w:szCs w:val="24"/>
        </w:rPr>
        <w:t xml:space="preserve"> </w:t>
      </w:r>
      <w:proofErr w:type="spellStart"/>
      <w:r w:rsidRPr="28D4C96C">
        <w:rPr>
          <w:rStyle w:val="normaltextrun"/>
          <w:rFonts w:ascii="Clear Sans" w:eastAsia="Clear Sans" w:hAnsi="Clear Sans" w:cs="Clear Sans"/>
          <w:color w:val="000000" w:themeColor="text1"/>
          <w:sz w:val="24"/>
          <w:szCs w:val="24"/>
        </w:rPr>
        <w:t>bærekraftsmål</w:t>
      </w:r>
      <w:proofErr w:type="spellEnd"/>
      <w:r w:rsidRPr="28D4C96C">
        <w:rPr>
          <w:rStyle w:val="normaltextrun"/>
          <w:rFonts w:ascii="Clear Sans" w:eastAsia="Clear Sans" w:hAnsi="Clear Sans" w:cs="Clear Sans"/>
          <w:color w:val="000000" w:themeColor="text1"/>
          <w:sz w:val="24"/>
          <w:szCs w:val="24"/>
        </w:rPr>
        <w:t xml:space="preserve"> 1 om utrydding av fattigdom gjennom tiltak som fremmer målene om helse, likestilling og anstendig arbeid. </w:t>
      </w:r>
    </w:p>
    <w:p w14:paraId="7B874977" w14:textId="1BCB592F" w:rsidR="00ED77B9" w:rsidRDefault="00ED77B9" w:rsidP="28D4C96C">
      <w:pPr>
        <w:spacing w:after="0" w:line="240" w:lineRule="auto"/>
        <w:ind w:left="1080"/>
        <w:rPr>
          <w:rFonts w:ascii="Clear Sans" w:eastAsia="Clear Sans" w:hAnsi="Clear Sans" w:cs="Clear Sans"/>
          <w:color w:val="000000" w:themeColor="text1"/>
          <w:sz w:val="24"/>
          <w:szCs w:val="24"/>
        </w:rPr>
      </w:pPr>
    </w:p>
    <w:p w14:paraId="26B8031A" w14:textId="55EF95F3" w:rsidR="00ED77B9" w:rsidRDefault="00ED77B9" w:rsidP="28D4C96C">
      <w:pPr>
        <w:spacing w:after="0" w:line="240" w:lineRule="auto"/>
        <w:ind w:left="1080"/>
        <w:rPr>
          <w:rFonts w:ascii="Clear Sans" w:eastAsia="Clear Sans" w:hAnsi="Clear Sans" w:cs="Clear Sans"/>
          <w:color w:val="000000" w:themeColor="text1"/>
          <w:sz w:val="24"/>
          <w:szCs w:val="24"/>
        </w:rPr>
      </w:pPr>
    </w:p>
    <w:p w14:paraId="0AF4B300" w14:textId="2992B6E7" w:rsidR="00ED77B9" w:rsidRDefault="565F1D79" w:rsidP="28D4C96C">
      <w:pPr>
        <w:spacing w:after="0" w:line="240" w:lineRule="auto"/>
        <w:ind w:left="1080"/>
        <w:rPr>
          <w:rFonts w:ascii="Clear Sans" w:eastAsia="Clear Sans" w:hAnsi="Clear Sans" w:cs="Clear Sans"/>
          <w:color w:val="000000" w:themeColor="text1"/>
          <w:sz w:val="24"/>
          <w:szCs w:val="24"/>
        </w:rPr>
      </w:pPr>
      <w:r w:rsidRPr="28D4C96C">
        <w:rPr>
          <w:rStyle w:val="eop"/>
          <w:rFonts w:ascii="Clear Sans" w:eastAsia="Clear Sans" w:hAnsi="Clear Sans" w:cs="Clear Sans"/>
          <w:color w:val="000000" w:themeColor="text1"/>
          <w:sz w:val="24"/>
          <w:szCs w:val="24"/>
        </w:rPr>
        <w:t> </w:t>
      </w:r>
    </w:p>
    <w:p w14:paraId="1A8EA432" w14:textId="59D29048" w:rsidR="00ED77B9" w:rsidRDefault="00ED77B9" w:rsidP="28D4C96C">
      <w:pPr>
        <w:spacing w:after="0" w:line="240" w:lineRule="auto"/>
        <w:ind w:left="1080"/>
        <w:rPr>
          <w:rFonts w:ascii="Clear Sans" w:eastAsia="Clear Sans" w:hAnsi="Clear Sans" w:cs="Clear Sans"/>
          <w:color w:val="000000" w:themeColor="text1"/>
          <w:sz w:val="24"/>
          <w:szCs w:val="24"/>
        </w:rPr>
      </w:pPr>
    </w:p>
    <w:p w14:paraId="1D071F03" w14:textId="77777777" w:rsidR="00950182" w:rsidRDefault="00950182">
      <w:pPr>
        <w:rPr>
          <w:rStyle w:val="normaltextrun"/>
          <w:rFonts w:ascii="Clear Sans" w:eastAsia="Clear Sans" w:hAnsi="Clear Sans" w:cs="Clear Sans"/>
          <w:b/>
          <w:bCs/>
          <w:color w:val="000000" w:themeColor="text1"/>
          <w:sz w:val="24"/>
          <w:szCs w:val="24"/>
        </w:rPr>
      </w:pPr>
      <w:r>
        <w:rPr>
          <w:rStyle w:val="normaltextrun"/>
          <w:rFonts w:ascii="Clear Sans" w:eastAsia="Clear Sans" w:hAnsi="Clear Sans" w:cs="Clear Sans"/>
          <w:b/>
          <w:bCs/>
          <w:color w:val="000000" w:themeColor="text1"/>
          <w:sz w:val="24"/>
          <w:szCs w:val="24"/>
        </w:rPr>
        <w:br w:type="page"/>
      </w:r>
    </w:p>
    <w:p w14:paraId="1A076003" w14:textId="3040E03A" w:rsidR="00ED77B9" w:rsidRPr="00950182" w:rsidRDefault="565F1D79" w:rsidP="00950182">
      <w:pPr>
        <w:spacing w:after="0" w:line="240" w:lineRule="auto"/>
        <w:rPr>
          <w:rFonts w:ascii="Clear Sans" w:eastAsia="Clear Sans" w:hAnsi="Clear Sans" w:cs="Clear Sans"/>
          <w:color w:val="000000" w:themeColor="text1"/>
          <w:sz w:val="28"/>
          <w:szCs w:val="28"/>
        </w:rPr>
      </w:pPr>
      <w:r w:rsidRPr="00950182">
        <w:rPr>
          <w:rStyle w:val="normaltextrun"/>
          <w:rFonts w:ascii="Clear Sans" w:eastAsia="Clear Sans" w:hAnsi="Clear Sans" w:cs="Clear Sans"/>
          <w:b/>
          <w:bCs/>
          <w:color w:val="000000" w:themeColor="text1"/>
          <w:sz w:val="28"/>
          <w:szCs w:val="28"/>
        </w:rPr>
        <w:t>Delmål 2</w:t>
      </w:r>
    </w:p>
    <w:p w14:paraId="7FFD6C2A" w14:textId="41B8F924" w:rsidR="00ED77B9" w:rsidRDefault="00ED77B9" w:rsidP="00950182">
      <w:pPr>
        <w:spacing w:after="0" w:line="240" w:lineRule="auto"/>
        <w:rPr>
          <w:rStyle w:val="eop"/>
          <w:rFonts w:ascii="Clear Sans" w:eastAsia="Clear Sans" w:hAnsi="Clear Sans" w:cs="Clear Sans"/>
          <w:color w:val="000000" w:themeColor="text1"/>
          <w:sz w:val="24"/>
          <w:szCs w:val="24"/>
        </w:rPr>
      </w:pPr>
    </w:p>
    <w:p w14:paraId="1118C511" w14:textId="77777777" w:rsidR="00950182" w:rsidRDefault="00950182" w:rsidP="00950182">
      <w:pPr>
        <w:spacing w:after="0" w:line="240" w:lineRule="auto"/>
        <w:rPr>
          <w:rStyle w:val="eop"/>
          <w:rFonts w:ascii="Clear Sans" w:eastAsia="Clear Sans" w:hAnsi="Clear Sans" w:cs="Clear Sans"/>
          <w:color w:val="000000" w:themeColor="text1"/>
          <w:sz w:val="24"/>
          <w:szCs w:val="24"/>
        </w:rPr>
      </w:pPr>
    </w:p>
    <w:p w14:paraId="10B2ADD0" w14:textId="286DAE50" w:rsidR="00ED77B9" w:rsidRPr="00950182" w:rsidRDefault="565F1D79" w:rsidP="28D4C96C">
      <w:pPr>
        <w:spacing w:after="0" w:line="240" w:lineRule="auto"/>
        <w:rPr>
          <w:rFonts w:ascii="Clear Sans" w:eastAsia="Clear Sans" w:hAnsi="Clear Sans" w:cs="Clear Sans"/>
          <w:i/>
          <w:iCs/>
          <w:color w:val="000000" w:themeColor="text1"/>
          <w:sz w:val="24"/>
          <w:szCs w:val="24"/>
        </w:rPr>
      </w:pPr>
      <w:r w:rsidRPr="00950182">
        <w:rPr>
          <w:rStyle w:val="normaltextrun"/>
          <w:rFonts w:ascii="Clear Sans" w:eastAsia="Clear Sans" w:hAnsi="Clear Sans" w:cs="Clear Sans"/>
          <w:b/>
          <w:bCs/>
          <w:i/>
          <w:iCs/>
          <w:color w:val="000000" w:themeColor="text1"/>
          <w:sz w:val="24"/>
          <w:szCs w:val="24"/>
        </w:rPr>
        <w:t>Sanitetskvinnene er en synlig og samfunnsrelevant organisasjon.</w:t>
      </w:r>
      <w:r w:rsidRPr="00950182">
        <w:rPr>
          <w:rStyle w:val="eop"/>
          <w:rFonts w:ascii="Clear Sans" w:eastAsia="Clear Sans" w:hAnsi="Clear Sans" w:cs="Clear Sans"/>
          <w:i/>
          <w:iCs/>
          <w:color w:val="000000" w:themeColor="text1"/>
          <w:sz w:val="24"/>
          <w:szCs w:val="24"/>
        </w:rPr>
        <w:t> </w:t>
      </w:r>
    </w:p>
    <w:p w14:paraId="3B9434C8" w14:textId="5F24BA0D" w:rsidR="00ED77B9" w:rsidRDefault="00ED77B9" w:rsidP="00950182">
      <w:pPr>
        <w:spacing w:after="0" w:line="240" w:lineRule="auto"/>
        <w:rPr>
          <w:rFonts w:ascii="Clear Sans" w:eastAsia="Clear Sans" w:hAnsi="Clear Sans" w:cs="Clear Sans"/>
          <w:color w:val="000000" w:themeColor="text1"/>
          <w:sz w:val="24"/>
          <w:szCs w:val="24"/>
        </w:rPr>
      </w:pPr>
    </w:p>
    <w:p w14:paraId="62AE56B1" w14:textId="77777777" w:rsidR="00950182" w:rsidRDefault="00950182" w:rsidP="00950182">
      <w:pPr>
        <w:spacing w:after="0" w:line="240" w:lineRule="auto"/>
        <w:rPr>
          <w:rFonts w:ascii="Clear Sans" w:eastAsia="Clear Sans" w:hAnsi="Clear Sans" w:cs="Clear Sans"/>
          <w:color w:val="000000" w:themeColor="text1"/>
          <w:sz w:val="24"/>
          <w:szCs w:val="24"/>
        </w:rPr>
      </w:pPr>
    </w:p>
    <w:p w14:paraId="274B87DB" w14:textId="3B3DFB06"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 xml:space="preserve">Sanitetskvinnene har alltid gått i front på våre hovedområder. Siden etableringen i 1896 har Sanitetskvinnene vært en beredskapsorganisasjon med </w:t>
      </w:r>
      <w:proofErr w:type="gramStart"/>
      <w:r w:rsidRPr="28D4C96C">
        <w:rPr>
          <w:rStyle w:val="normaltextrun"/>
          <w:rFonts w:ascii="Clear Sans" w:eastAsia="Clear Sans" w:hAnsi="Clear Sans" w:cs="Clear Sans"/>
          <w:color w:val="000000" w:themeColor="text1"/>
          <w:sz w:val="24"/>
          <w:szCs w:val="24"/>
        </w:rPr>
        <w:t>rotfeste</w:t>
      </w:r>
      <w:proofErr w:type="gramEnd"/>
      <w:r w:rsidRPr="28D4C96C">
        <w:rPr>
          <w:rStyle w:val="normaltextrun"/>
          <w:rFonts w:ascii="Clear Sans" w:eastAsia="Clear Sans" w:hAnsi="Clear Sans" w:cs="Clear Sans"/>
          <w:color w:val="000000" w:themeColor="text1"/>
          <w:sz w:val="24"/>
          <w:szCs w:val="24"/>
        </w:rPr>
        <w:t xml:space="preserve"> i lokalsamfunn over hele landet. Våre formødre gikk i kamp for kvinners stemmerett og alles rett til helsetjenester. Vi er en stor ideell aktør og har utviklet virksomheter som i dag leverer tjenester til spesialisthelsetjenesten </w:t>
      </w:r>
      <w:r w:rsidR="002404D9">
        <w:rPr>
          <w:rStyle w:val="normaltextrun"/>
          <w:rFonts w:ascii="Clear Sans" w:eastAsia="Clear Sans" w:hAnsi="Clear Sans" w:cs="Clear Sans"/>
          <w:color w:val="000000" w:themeColor="text1"/>
          <w:sz w:val="24"/>
          <w:szCs w:val="24"/>
        </w:rPr>
        <w:t>og kommun</w:t>
      </w:r>
      <w:r w:rsidR="00425078">
        <w:rPr>
          <w:rStyle w:val="normaltextrun"/>
          <w:rFonts w:ascii="Clear Sans" w:eastAsia="Clear Sans" w:hAnsi="Clear Sans" w:cs="Clear Sans"/>
          <w:color w:val="000000" w:themeColor="text1"/>
          <w:sz w:val="24"/>
          <w:szCs w:val="24"/>
        </w:rPr>
        <w:t>ale helse- og omsorgstjenester.</w:t>
      </w:r>
    </w:p>
    <w:p w14:paraId="72076E9E" w14:textId="15613518" w:rsidR="00ED77B9" w:rsidRDefault="00ED77B9" w:rsidP="28D4C96C">
      <w:pPr>
        <w:spacing w:after="0" w:line="240" w:lineRule="auto"/>
        <w:rPr>
          <w:rFonts w:ascii="Clear Sans" w:eastAsia="Clear Sans" w:hAnsi="Clear Sans" w:cs="Clear Sans"/>
          <w:color w:val="000000" w:themeColor="text1"/>
          <w:sz w:val="24"/>
          <w:szCs w:val="24"/>
        </w:rPr>
      </w:pPr>
    </w:p>
    <w:p w14:paraId="4911D7ED" w14:textId="14D9F5BF"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I 2030 har et flertall av befolkningen god kjennskap til Sanitetskvinnenes faktiske virke. Vi har en tydelig, attraktiv profil som mange kjenner igjen. Gjennom effektiv kommunikasjon har vi lykkes med å nå ut til lokale aktører, samt lokale og nasjonale myndigheter, som ser oss som en relevant samarbeidspartner. Vi er en mangfoldig organisasjon i vekst med mange frivillige og medlemmer.  </w:t>
      </w:r>
    </w:p>
    <w:p w14:paraId="6FCCCD1D" w14:textId="47F16AFD" w:rsidR="00ED77B9" w:rsidRDefault="00ED77B9" w:rsidP="28D4C96C">
      <w:pPr>
        <w:spacing w:after="0" w:line="240" w:lineRule="auto"/>
        <w:rPr>
          <w:rFonts w:ascii="Clear Sans" w:eastAsia="Clear Sans" w:hAnsi="Clear Sans" w:cs="Clear Sans"/>
          <w:color w:val="000000" w:themeColor="text1"/>
          <w:sz w:val="24"/>
          <w:szCs w:val="24"/>
        </w:rPr>
      </w:pPr>
    </w:p>
    <w:p w14:paraId="3846C400" w14:textId="4C3B4430"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Sanitetskvinnenes bidrag til forskning på kvinnehelse løfter nasjonal kunnskap og bevissthet rundt kvinnehelse og bidrar til mer kunnskap i alle helsefagsprofesjoner. Vi er de fremste talskvinnene for kunnskapsformidling knyttet til kvinners helse og livsvilkår samt trygge lokalsamfunn. </w:t>
      </w:r>
    </w:p>
    <w:p w14:paraId="13FF00F7" w14:textId="6A5C268E" w:rsidR="00ED77B9" w:rsidRDefault="00ED77B9" w:rsidP="28D4C96C">
      <w:pPr>
        <w:spacing w:after="0" w:line="240" w:lineRule="auto"/>
        <w:rPr>
          <w:rFonts w:ascii="Clear Sans" w:eastAsia="Clear Sans" w:hAnsi="Clear Sans" w:cs="Clear Sans"/>
          <w:color w:val="000000" w:themeColor="text1"/>
          <w:sz w:val="24"/>
          <w:szCs w:val="24"/>
        </w:rPr>
      </w:pPr>
    </w:p>
    <w:p w14:paraId="684D3C0E" w14:textId="77777777" w:rsidR="00AE25BD" w:rsidRDefault="00AE25BD" w:rsidP="28D4C96C">
      <w:pPr>
        <w:spacing w:after="0" w:line="240" w:lineRule="auto"/>
        <w:rPr>
          <w:rFonts w:ascii="Clear Sans" w:eastAsia="Clear Sans" w:hAnsi="Clear Sans" w:cs="Clear Sans"/>
          <w:color w:val="000000" w:themeColor="text1"/>
          <w:sz w:val="24"/>
          <w:szCs w:val="24"/>
        </w:rPr>
      </w:pPr>
    </w:p>
    <w:p w14:paraId="0B2B1134" w14:textId="77777777" w:rsidR="00950182" w:rsidRDefault="00950182" w:rsidP="28D4C96C">
      <w:pPr>
        <w:spacing w:after="0" w:line="240" w:lineRule="auto"/>
        <w:rPr>
          <w:rStyle w:val="normaltextrun"/>
          <w:rFonts w:ascii="Clear Sans" w:eastAsia="Clear Sans" w:hAnsi="Clear Sans" w:cs="Clear Sans"/>
          <w:b/>
          <w:bCs/>
          <w:color w:val="000000" w:themeColor="text1"/>
          <w:sz w:val="24"/>
          <w:szCs w:val="24"/>
        </w:rPr>
      </w:pPr>
    </w:p>
    <w:p w14:paraId="5A3A4B6C" w14:textId="43E6DFF8"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b/>
          <w:bCs/>
          <w:color w:val="000000" w:themeColor="text1"/>
          <w:sz w:val="24"/>
          <w:szCs w:val="24"/>
        </w:rPr>
        <w:t>Delmål 2 nås gjennom:     </w:t>
      </w:r>
    </w:p>
    <w:p w14:paraId="3EDF29FA" w14:textId="5FC36DEB" w:rsidR="00ED77B9" w:rsidRDefault="00ED77B9" w:rsidP="28D4C96C">
      <w:pPr>
        <w:spacing w:after="0" w:line="240" w:lineRule="auto"/>
        <w:rPr>
          <w:rStyle w:val="eop"/>
          <w:rFonts w:ascii="Clear Sans" w:eastAsia="Clear Sans" w:hAnsi="Clear Sans" w:cs="Clear Sans"/>
          <w:b/>
          <w:bCs/>
          <w:color w:val="000000" w:themeColor="text1"/>
          <w:sz w:val="24"/>
          <w:szCs w:val="24"/>
        </w:rPr>
      </w:pPr>
    </w:p>
    <w:p w14:paraId="61709138" w14:textId="5C310983" w:rsidR="00ED77B9" w:rsidRPr="0073363D" w:rsidRDefault="565F1D79" w:rsidP="28D4C96C">
      <w:pPr>
        <w:spacing w:after="0" w:line="240" w:lineRule="auto"/>
        <w:rPr>
          <w:rFonts w:ascii="Clear Sans" w:eastAsia="Clear Sans" w:hAnsi="Clear Sans" w:cs="Clear Sans"/>
          <w:i/>
          <w:iCs/>
          <w:color w:val="000000" w:themeColor="text1"/>
          <w:sz w:val="24"/>
          <w:szCs w:val="24"/>
        </w:rPr>
      </w:pPr>
      <w:r w:rsidRPr="0073363D">
        <w:rPr>
          <w:rStyle w:val="eop"/>
          <w:rFonts w:ascii="Clear Sans" w:eastAsia="Clear Sans" w:hAnsi="Clear Sans" w:cs="Clear Sans"/>
          <w:b/>
          <w:bCs/>
          <w:i/>
          <w:iCs/>
          <w:color w:val="000000" w:themeColor="text1"/>
          <w:sz w:val="24"/>
          <w:szCs w:val="24"/>
        </w:rPr>
        <w:t>Solid finansiering</w:t>
      </w:r>
    </w:p>
    <w:p w14:paraId="2B13497A" w14:textId="244FE1B1" w:rsidR="00ED77B9" w:rsidRDefault="565F1D79" w:rsidP="008D1B0A">
      <w:pPr>
        <w:pStyle w:val="Listeavsnitt"/>
        <w:numPr>
          <w:ilvl w:val="0"/>
          <w:numId w:val="41"/>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Utvikling og implementering av en solid</w:t>
      </w:r>
      <w:r w:rsidR="00AE6756">
        <w:rPr>
          <w:rStyle w:val="normaltextrun"/>
          <w:rFonts w:ascii="Clear Sans" w:eastAsia="Clear Sans" w:hAnsi="Clear Sans" w:cs="Clear Sans"/>
          <w:color w:val="000000" w:themeColor="text1"/>
          <w:sz w:val="24"/>
          <w:szCs w:val="24"/>
        </w:rPr>
        <w:t xml:space="preserve"> </w:t>
      </w:r>
      <w:r w:rsidRPr="28D4C96C">
        <w:rPr>
          <w:rStyle w:val="normaltextrun"/>
          <w:rFonts w:ascii="Clear Sans" w:eastAsia="Clear Sans" w:hAnsi="Clear Sans" w:cs="Clear Sans"/>
          <w:color w:val="000000" w:themeColor="text1"/>
          <w:sz w:val="24"/>
          <w:szCs w:val="24"/>
        </w:rPr>
        <w:t>finansieringsstrategi som bidrar til bærekraftig vekst. </w:t>
      </w:r>
    </w:p>
    <w:p w14:paraId="0200B885" w14:textId="16361B76" w:rsidR="00ED77B9" w:rsidRDefault="565F1D79" w:rsidP="008D1B0A">
      <w:pPr>
        <w:pStyle w:val="Listeavsnitt"/>
        <w:numPr>
          <w:ilvl w:val="0"/>
          <w:numId w:val="41"/>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har en langsiktig og stabil finansiering av våre hovedaktiviteter. </w:t>
      </w:r>
    </w:p>
    <w:p w14:paraId="64A6627E" w14:textId="4D17F05D" w:rsidR="00ED77B9" w:rsidRDefault="565F1D79" w:rsidP="008D1B0A">
      <w:pPr>
        <w:pStyle w:val="Listeavsnitt"/>
        <w:numPr>
          <w:ilvl w:val="0"/>
          <w:numId w:val="41"/>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En moderne innsamlingsstrategi sikrer tilgang til frie midler som styrker kvinners helse og trygge lokalsamfunn. </w:t>
      </w:r>
    </w:p>
    <w:p w14:paraId="5B448B96" w14:textId="01D8D4D7" w:rsidR="00ED77B9" w:rsidRDefault="565F1D79" w:rsidP="008D1B0A">
      <w:pPr>
        <w:pStyle w:val="Listeavsnitt"/>
        <w:numPr>
          <w:ilvl w:val="0"/>
          <w:numId w:val="41"/>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Aktiviteter og virksomheter sikres forutsigbare rammebetingelser i samspill med lokale, regionale og nasjonale myndigheter.  </w:t>
      </w:r>
    </w:p>
    <w:p w14:paraId="17070D50" w14:textId="443A7D39" w:rsidR="00ED77B9" w:rsidRDefault="00ED77B9" w:rsidP="28D4C96C">
      <w:pPr>
        <w:spacing w:after="0" w:line="240" w:lineRule="auto"/>
        <w:ind w:firstLine="50"/>
        <w:rPr>
          <w:rFonts w:ascii="Clear Sans" w:eastAsia="Clear Sans" w:hAnsi="Clear Sans" w:cs="Clear Sans"/>
          <w:color w:val="000000" w:themeColor="text1"/>
          <w:sz w:val="24"/>
          <w:szCs w:val="24"/>
        </w:rPr>
      </w:pPr>
    </w:p>
    <w:p w14:paraId="59ED8A1C" w14:textId="77777777" w:rsidR="00AE25BD" w:rsidRDefault="00AE25BD" w:rsidP="28D4C96C">
      <w:pPr>
        <w:spacing w:after="0" w:line="240" w:lineRule="auto"/>
        <w:rPr>
          <w:rStyle w:val="normaltextrun"/>
          <w:rFonts w:ascii="Clear Sans" w:eastAsia="Clear Sans" w:hAnsi="Clear Sans" w:cs="Clear Sans"/>
          <w:b/>
          <w:bCs/>
          <w:color w:val="000000" w:themeColor="text1"/>
          <w:sz w:val="24"/>
          <w:szCs w:val="24"/>
        </w:rPr>
      </w:pPr>
    </w:p>
    <w:p w14:paraId="104B2605" w14:textId="0A116F75" w:rsidR="00ED77B9" w:rsidRPr="0073363D" w:rsidRDefault="565F1D79" w:rsidP="28D4C96C">
      <w:pPr>
        <w:spacing w:after="0" w:line="240" w:lineRule="auto"/>
        <w:rPr>
          <w:rFonts w:ascii="Clear Sans" w:eastAsia="Clear Sans" w:hAnsi="Clear Sans" w:cs="Clear Sans"/>
          <w:i/>
          <w:iCs/>
          <w:color w:val="000000" w:themeColor="text1"/>
          <w:sz w:val="24"/>
          <w:szCs w:val="24"/>
        </w:rPr>
      </w:pPr>
      <w:r w:rsidRPr="0073363D">
        <w:rPr>
          <w:rStyle w:val="normaltextrun"/>
          <w:rFonts w:ascii="Clear Sans" w:eastAsia="Clear Sans" w:hAnsi="Clear Sans" w:cs="Clear Sans"/>
          <w:b/>
          <w:bCs/>
          <w:i/>
          <w:iCs/>
          <w:color w:val="000000" w:themeColor="text1"/>
          <w:sz w:val="24"/>
          <w:szCs w:val="24"/>
        </w:rPr>
        <w:t>Forskning og kunnskap </w:t>
      </w:r>
    </w:p>
    <w:p w14:paraId="003B1412" w14:textId="705916AF" w:rsidR="00ED77B9" w:rsidRDefault="565F1D79" w:rsidP="008D1B0A">
      <w:pPr>
        <w:pStyle w:val="Listeavsnitt"/>
        <w:numPr>
          <w:ilvl w:val="0"/>
          <w:numId w:val="42"/>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er den største ideelle forvalteren av forskningsmidler til kvinnehelse i Norge. </w:t>
      </w:r>
    </w:p>
    <w:p w14:paraId="2A0FDF49" w14:textId="4B78BAEB" w:rsidR="00ED77B9" w:rsidRDefault="565F1D79" w:rsidP="008D1B0A">
      <w:pPr>
        <w:pStyle w:val="Listeavsnitt"/>
        <w:numPr>
          <w:ilvl w:val="0"/>
          <w:numId w:val="42"/>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er en tydelig premissgiver og kunnskapsaktør for kvinnehelse i Norge. </w:t>
      </w:r>
    </w:p>
    <w:p w14:paraId="74F8B929" w14:textId="07B2CA8A" w:rsidR="00ED77B9" w:rsidRDefault="565F1D79" w:rsidP="008D1B0A">
      <w:pPr>
        <w:pStyle w:val="Listeavsnitt"/>
        <w:numPr>
          <w:ilvl w:val="0"/>
          <w:numId w:val="42"/>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legger hvert år frem en rapport som samler nasjonal statistikk om kvinners helse og livsvilkår.  Denne rapporten er en premissgiver for politiske beslutninger og offentlig debatt, slik at vi sikrer at også andre arbeider mer målrettet for</w:t>
      </w:r>
      <w:r w:rsidR="48E35C06" w:rsidRPr="28D4C96C">
        <w:rPr>
          <w:rStyle w:val="normaltextrun"/>
          <w:rFonts w:ascii="Clear Sans" w:eastAsia="Clear Sans" w:hAnsi="Clear Sans" w:cs="Clear Sans"/>
          <w:color w:val="000000" w:themeColor="text1"/>
          <w:sz w:val="24"/>
          <w:szCs w:val="24"/>
        </w:rPr>
        <w:t xml:space="preserve"> FNs</w:t>
      </w:r>
      <w:r w:rsidRPr="28D4C96C">
        <w:rPr>
          <w:rStyle w:val="normaltextrun"/>
          <w:rFonts w:ascii="Clear Sans" w:eastAsia="Clear Sans" w:hAnsi="Clear Sans" w:cs="Clear Sans"/>
          <w:color w:val="000000" w:themeColor="text1"/>
          <w:sz w:val="24"/>
          <w:szCs w:val="24"/>
        </w:rPr>
        <w:t xml:space="preserve"> </w:t>
      </w:r>
      <w:proofErr w:type="spellStart"/>
      <w:r w:rsidRPr="28D4C96C">
        <w:rPr>
          <w:rStyle w:val="normaltextrun"/>
          <w:rFonts w:ascii="Clear Sans" w:eastAsia="Clear Sans" w:hAnsi="Clear Sans" w:cs="Clear Sans"/>
          <w:color w:val="000000" w:themeColor="text1"/>
          <w:sz w:val="24"/>
          <w:szCs w:val="24"/>
        </w:rPr>
        <w:t>bærekraftsmål</w:t>
      </w:r>
      <w:proofErr w:type="spellEnd"/>
      <w:r w:rsidRPr="28D4C96C">
        <w:rPr>
          <w:rStyle w:val="normaltextrun"/>
          <w:rFonts w:ascii="Clear Sans" w:eastAsia="Clear Sans" w:hAnsi="Clear Sans" w:cs="Clear Sans"/>
          <w:color w:val="000000" w:themeColor="text1"/>
          <w:sz w:val="24"/>
          <w:szCs w:val="24"/>
        </w:rPr>
        <w:t xml:space="preserve"> 3 om god helse og livskvalitet og mål 5 om likestilling mellom kjønnene. </w:t>
      </w:r>
    </w:p>
    <w:p w14:paraId="53F1FE91" w14:textId="0D433298" w:rsidR="00ED77B9" w:rsidRDefault="00ED77B9" w:rsidP="28D4C96C">
      <w:pPr>
        <w:spacing w:after="0" w:line="240" w:lineRule="auto"/>
        <w:ind w:firstLine="50"/>
        <w:rPr>
          <w:rFonts w:ascii="Clear Sans" w:eastAsia="Clear Sans" w:hAnsi="Clear Sans" w:cs="Clear Sans"/>
          <w:color w:val="000000" w:themeColor="text1"/>
          <w:sz w:val="24"/>
          <w:szCs w:val="24"/>
        </w:rPr>
      </w:pPr>
    </w:p>
    <w:p w14:paraId="55D657A1" w14:textId="77777777" w:rsidR="00AE25BD" w:rsidRDefault="00AE25BD" w:rsidP="28D4C96C">
      <w:pPr>
        <w:spacing w:after="0" w:line="240" w:lineRule="auto"/>
        <w:rPr>
          <w:rStyle w:val="normaltextrun"/>
          <w:rFonts w:ascii="Clear Sans" w:eastAsia="Clear Sans" w:hAnsi="Clear Sans" w:cs="Clear Sans"/>
          <w:b/>
          <w:bCs/>
          <w:color w:val="000000" w:themeColor="text1"/>
          <w:sz w:val="24"/>
          <w:szCs w:val="24"/>
        </w:rPr>
      </w:pPr>
    </w:p>
    <w:p w14:paraId="726BAD98" w14:textId="7605C152" w:rsidR="00ED77B9" w:rsidRPr="0073363D" w:rsidRDefault="565F1D79" w:rsidP="28D4C96C">
      <w:pPr>
        <w:spacing w:after="0" w:line="240" w:lineRule="auto"/>
        <w:rPr>
          <w:rFonts w:ascii="Clear Sans" w:eastAsia="Clear Sans" w:hAnsi="Clear Sans" w:cs="Clear Sans"/>
          <w:i/>
          <w:iCs/>
          <w:color w:val="000000" w:themeColor="text1"/>
          <w:sz w:val="24"/>
          <w:szCs w:val="24"/>
        </w:rPr>
      </w:pPr>
      <w:r w:rsidRPr="0073363D">
        <w:rPr>
          <w:rStyle w:val="normaltextrun"/>
          <w:rFonts w:ascii="Clear Sans" w:eastAsia="Clear Sans" w:hAnsi="Clear Sans" w:cs="Clear Sans"/>
          <w:b/>
          <w:bCs/>
          <w:i/>
          <w:iCs/>
          <w:color w:val="000000" w:themeColor="text1"/>
          <w:sz w:val="24"/>
          <w:szCs w:val="24"/>
        </w:rPr>
        <w:t>Synlighet og politisk påvirkning:</w:t>
      </w:r>
    </w:p>
    <w:p w14:paraId="14797097" w14:textId="0F8213BC" w:rsidR="00ED77B9" w:rsidRDefault="565F1D79" w:rsidP="008D1B0A">
      <w:pPr>
        <w:pStyle w:val="Listeavsnitt"/>
        <w:numPr>
          <w:ilvl w:val="0"/>
          <w:numId w:val="43"/>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setter kvinnehelse på dagsorden ved offensivt interessepolitisk påvirkningsarbeid lokalt, regionalt og nasjonalt. </w:t>
      </w:r>
    </w:p>
    <w:p w14:paraId="00DC9B66" w14:textId="1DB6CE74" w:rsidR="00ED77B9" w:rsidRDefault="565F1D79" w:rsidP="008D1B0A">
      <w:pPr>
        <w:pStyle w:val="Listeavsnitt"/>
        <w:numPr>
          <w:ilvl w:val="0"/>
          <w:numId w:val="43"/>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er en sterk tverrpolitisk påvirker av partipolitikk knyttet til kvinnehelse og trygge lokalsamfunn.  </w:t>
      </w:r>
    </w:p>
    <w:p w14:paraId="776D59FC" w14:textId="05B0C3BF" w:rsidR="00ED77B9" w:rsidRDefault="565F1D79" w:rsidP="008D1B0A">
      <w:pPr>
        <w:pStyle w:val="Listeavsnitt"/>
        <w:numPr>
          <w:ilvl w:val="0"/>
          <w:numId w:val="43"/>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Synligheten er stor i offentligheten gjennom nasjonale kampanjer innen kvinnehelse og beredskap, samt stor koordinert synlighet i massemedia og sosiale medier. </w:t>
      </w:r>
    </w:p>
    <w:p w14:paraId="4258CB49" w14:textId="785C8FC5" w:rsidR="00ED77B9" w:rsidRDefault="565F1D79" w:rsidP="008D1B0A">
      <w:pPr>
        <w:pStyle w:val="Listeavsnitt"/>
        <w:numPr>
          <w:ilvl w:val="0"/>
          <w:numId w:val="43"/>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Vi job</w:t>
      </w:r>
      <w:r w:rsidR="44062DC1" w:rsidRPr="28D4C96C">
        <w:rPr>
          <w:rStyle w:val="normaltextrun"/>
          <w:rFonts w:ascii="Clear Sans" w:eastAsia="Clear Sans" w:hAnsi="Clear Sans" w:cs="Clear Sans"/>
          <w:color w:val="000000" w:themeColor="text1"/>
          <w:sz w:val="24"/>
          <w:szCs w:val="24"/>
        </w:rPr>
        <w:t>be</w:t>
      </w:r>
      <w:r w:rsidRPr="28D4C96C">
        <w:rPr>
          <w:rStyle w:val="normaltextrun"/>
          <w:rFonts w:ascii="Clear Sans" w:eastAsia="Clear Sans" w:hAnsi="Clear Sans" w:cs="Clear Sans"/>
          <w:color w:val="000000" w:themeColor="text1"/>
          <w:sz w:val="24"/>
          <w:szCs w:val="24"/>
        </w:rPr>
        <w:t xml:space="preserve">r gjennom fellesskap og allianser for å få økt lobbykraft mot lokale, regionale og nasjonale myndigheter. Slik bruker vi </w:t>
      </w:r>
      <w:r w:rsidR="2C633010" w:rsidRPr="28D4C96C">
        <w:rPr>
          <w:rStyle w:val="normaltextrun"/>
          <w:rFonts w:ascii="Clear Sans" w:eastAsia="Clear Sans" w:hAnsi="Clear Sans" w:cs="Clear Sans"/>
          <w:color w:val="000000" w:themeColor="text1"/>
          <w:sz w:val="24"/>
          <w:szCs w:val="24"/>
        </w:rPr>
        <w:t>FNs</w:t>
      </w:r>
      <w:r w:rsidR="273151F8" w:rsidRPr="28D4C96C">
        <w:rPr>
          <w:rStyle w:val="normaltextrun"/>
          <w:rFonts w:ascii="Clear Sans" w:eastAsia="Clear Sans" w:hAnsi="Clear Sans" w:cs="Clear Sans"/>
          <w:color w:val="000000" w:themeColor="text1"/>
          <w:sz w:val="24"/>
          <w:szCs w:val="24"/>
        </w:rPr>
        <w:t xml:space="preserve"> </w:t>
      </w:r>
      <w:proofErr w:type="spellStart"/>
      <w:r w:rsidRPr="28D4C96C">
        <w:rPr>
          <w:rStyle w:val="normaltextrun"/>
          <w:rFonts w:ascii="Clear Sans" w:eastAsia="Clear Sans" w:hAnsi="Clear Sans" w:cs="Clear Sans"/>
          <w:color w:val="000000" w:themeColor="text1"/>
          <w:sz w:val="24"/>
          <w:szCs w:val="24"/>
        </w:rPr>
        <w:t>bærekraftsmål</w:t>
      </w:r>
      <w:proofErr w:type="spellEnd"/>
      <w:r w:rsidRPr="28D4C96C">
        <w:rPr>
          <w:rStyle w:val="normaltextrun"/>
          <w:rFonts w:ascii="Clear Sans" w:eastAsia="Clear Sans" w:hAnsi="Clear Sans" w:cs="Clear Sans"/>
          <w:color w:val="000000" w:themeColor="text1"/>
          <w:sz w:val="24"/>
          <w:szCs w:val="24"/>
        </w:rPr>
        <w:t xml:space="preserve"> 17 om samarbeid for å forsterke effekten av arbeidet. </w:t>
      </w:r>
    </w:p>
    <w:p w14:paraId="24FCEC0E" w14:textId="182BD5FC" w:rsidR="00ED77B9" w:rsidRDefault="565F1D79" w:rsidP="008D1B0A">
      <w:pPr>
        <w:pStyle w:val="Listeavsnitt"/>
        <w:numPr>
          <w:ilvl w:val="0"/>
          <w:numId w:val="43"/>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Organisasjonen har et navn og en tydelig profil som appellerer og mobiliserer bredt. </w:t>
      </w:r>
    </w:p>
    <w:p w14:paraId="303AC9AB" w14:textId="7FB7A6B1" w:rsidR="00ED77B9" w:rsidRDefault="00ED77B9" w:rsidP="28D4C96C">
      <w:pPr>
        <w:spacing w:after="0" w:line="240" w:lineRule="auto"/>
        <w:ind w:left="720" w:firstLine="50"/>
        <w:rPr>
          <w:rFonts w:ascii="Clear Sans" w:eastAsia="Clear Sans" w:hAnsi="Clear Sans" w:cs="Clear Sans"/>
          <w:color w:val="000000" w:themeColor="text1"/>
          <w:sz w:val="24"/>
          <w:szCs w:val="24"/>
        </w:rPr>
      </w:pPr>
    </w:p>
    <w:p w14:paraId="22018BDD" w14:textId="35B78A32" w:rsidR="00ED77B9" w:rsidRDefault="00ED77B9" w:rsidP="28D4C96C">
      <w:pPr>
        <w:spacing w:after="0" w:line="240" w:lineRule="auto"/>
        <w:ind w:left="720"/>
        <w:rPr>
          <w:rFonts w:ascii="Clear Sans" w:eastAsia="Clear Sans" w:hAnsi="Clear Sans" w:cs="Clear Sans"/>
          <w:color w:val="000000" w:themeColor="text1"/>
          <w:sz w:val="24"/>
          <w:szCs w:val="24"/>
        </w:rPr>
      </w:pPr>
    </w:p>
    <w:p w14:paraId="1496B2EC" w14:textId="4101E028" w:rsidR="00ED77B9" w:rsidRDefault="00ED77B9" w:rsidP="28D4C96C">
      <w:pPr>
        <w:spacing w:after="0" w:line="240" w:lineRule="auto"/>
        <w:ind w:left="720"/>
        <w:rPr>
          <w:rFonts w:ascii="Clear Sans" w:eastAsia="Clear Sans" w:hAnsi="Clear Sans" w:cs="Clear Sans"/>
          <w:color w:val="000000" w:themeColor="text1"/>
          <w:sz w:val="24"/>
          <w:szCs w:val="24"/>
        </w:rPr>
      </w:pPr>
    </w:p>
    <w:p w14:paraId="131BB31A" w14:textId="0981E382" w:rsidR="00ED77B9" w:rsidRDefault="00ED77B9" w:rsidP="28D4C96C">
      <w:pPr>
        <w:spacing w:after="0" w:line="240" w:lineRule="auto"/>
        <w:ind w:left="720"/>
        <w:rPr>
          <w:rFonts w:ascii="Clear Sans" w:eastAsia="Clear Sans" w:hAnsi="Clear Sans" w:cs="Clear Sans"/>
          <w:color w:val="000000" w:themeColor="text1"/>
          <w:sz w:val="24"/>
          <w:szCs w:val="24"/>
        </w:rPr>
      </w:pPr>
    </w:p>
    <w:p w14:paraId="54DD42EF" w14:textId="5995C276" w:rsidR="00ED77B9" w:rsidRDefault="00ED77B9" w:rsidP="28D4C96C">
      <w:pPr>
        <w:spacing w:after="0" w:line="240" w:lineRule="auto"/>
        <w:ind w:left="720"/>
        <w:rPr>
          <w:rFonts w:ascii="Clear Sans" w:eastAsia="Clear Sans" w:hAnsi="Clear Sans" w:cs="Clear Sans"/>
          <w:color w:val="000000" w:themeColor="text1"/>
          <w:sz w:val="24"/>
          <w:szCs w:val="24"/>
        </w:rPr>
      </w:pPr>
    </w:p>
    <w:p w14:paraId="4B9838F4" w14:textId="77777777" w:rsidR="00D92750" w:rsidRDefault="00D92750">
      <w:pPr>
        <w:rPr>
          <w:rStyle w:val="normaltextrun"/>
          <w:rFonts w:ascii="Clear Sans" w:eastAsia="Clear Sans" w:hAnsi="Clear Sans" w:cs="Clear Sans"/>
          <w:b/>
          <w:bCs/>
          <w:color w:val="000000" w:themeColor="text1"/>
          <w:sz w:val="24"/>
          <w:szCs w:val="24"/>
        </w:rPr>
      </w:pPr>
      <w:r>
        <w:rPr>
          <w:rStyle w:val="normaltextrun"/>
          <w:rFonts w:ascii="Clear Sans" w:eastAsia="Clear Sans" w:hAnsi="Clear Sans" w:cs="Clear Sans"/>
          <w:b/>
          <w:bCs/>
          <w:color w:val="000000" w:themeColor="text1"/>
          <w:sz w:val="24"/>
          <w:szCs w:val="24"/>
        </w:rPr>
        <w:br w:type="page"/>
      </w:r>
    </w:p>
    <w:p w14:paraId="58CC0300" w14:textId="2AF217B5" w:rsidR="00ED77B9" w:rsidRPr="00D92750" w:rsidRDefault="565F1D79" w:rsidP="00D92750">
      <w:pPr>
        <w:spacing w:after="0" w:line="240" w:lineRule="auto"/>
        <w:rPr>
          <w:rFonts w:ascii="Clear Sans" w:eastAsia="Clear Sans" w:hAnsi="Clear Sans" w:cs="Clear Sans"/>
          <w:color w:val="000000" w:themeColor="text1"/>
          <w:sz w:val="28"/>
          <w:szCs w:val="28"/>
        </w:rPr>
      </w:pPr>
      <w:r w:rsidRPr="00D92750">
        <w:rPr>
          <w:rStyle w:val="normaltextrun"/>
          <w:rFonts w:ascii="Clear Sans" w:eastAsia="Clear Sans" w:hAnsi="Clear Sans" w:cs="Clear Sans"/>
          <w:b/>
          <w:bCs/>
          <w:color w:val="000000" w:themeColor="text1"/>
          <w:sz w:val="28"/>
          <w:szCs w:val="28"/>
        </w:rPr>
        <w:t>Delmål 3</w:t>
      </w:r>
    </w:p>
    <w:p w14:paraId="5D250323" w14:textId="77777777" w:rsidR="00FB6613" w:rsidRDefault="00FB6613" w:rsidP="00FB6613">
      <w:pPr>
        <w:spacing w:after="0" w:line="240" w:lineRule="auto"/>
        <w:rPr>
          <w:rStyle w:val="normaltextrun"/>
          <w:rFonts w:ascii="Clear Sans" w:eastAsia="Clear Sans" w:hAnsi="Clear Sans" w:cs="Clear Sans"/>
          <w:b/>
          <w:bCs/>
          <w:color w:val="000000" w:themeColor="text1"/>
          <w:sz w:val="24"/>
          <w:szCs w:val="24"/>
        </w:rPr>
      </w:pPr>
    </w:p>
    <w:p w14:paraId="530106F4" w14:textId="77777777" w:rsidR="00FB6613" w:rsidRDefault="00FB6613" w:rsidP="00FB6613">
      <w:pPr>
        <w:spacing w:after="0" w:line="240" w:lineRule="auto"/>
        <w:rPr>
          <w:rStyle w:val="normaltextrun"/>
          <w:rFonts w:ascii="Clear Sans" w:eastAsia="Clear Sans" w:hAnsi="Clear Sans" w:cs="Clear Sans"/>
          <w:b/>
          <w:bCs/>
          <w:color w:val="000000" w:themeColor="text1"/>
          <w:sz w:val="24"/>
          <w:szCs w:val="24"/>
        </w:rPr>
      </w:pPr>
    </w:p>
    <w:p w14:paraId="04ABCF2D" w14:textId="2DA0A0E1" w:rsidR="00ED77B9" w:rsidRPr="00DE67C3" w:rsidRDefault="565F1D79" w:rsidP="008A2A3D">
      <w:pPr>
        <w:spacing w:after="0" w:line="240" w:lineRule="auto"/>
        <w:rPr>
          <w:rStyle w:val="normaltextrun"/>
          <w:rFonts w:ascii="Clear Sans" w:eastAsia="Clear Sans" w:hAnsi="Clear Sans" w:cs="Clear Sans"/>
          <w:b/>
          <w:bCs/>
          <w:i/>
          <w:iCs/>
          <w:color w:val="000000" w:themeColor="text1"/>
          <w:sz w:val="24"/>
          <w:szCs w:val="24"/>
        </w:rPr>
      </w:pPr>
      <w:r w:rsidRPr="00DE67C3">
        <w:rPr>
          <w:rStyle w:val="normaltextrun"/>
          <w:rFonts w:ascii="Clear Sans" w:eastAsia="Clear Sans" w:hAnsi="Clear Sans" w:cs="Clear Sans"/>
          <w:b/>
          <w:bCs/>
          <w:i/>
          <w:iCs/>
          <w:color w:val="000000" w:themeColor="text1"/>
          <w:sz w:val="24"/>
          <w:szCs w:val="24"/>
        </w:rPr>
        <w:t>Sanitetskvinnenes styrke ligger i god samhandling mellom</w:t>
      </w:r>
      <w:r w:rsidR="00F51604">
        <w:rPr>
          <w:rStyle w:val="normaltextrun"/>
          <w:rFonts w:ascii="Clear Sans" w:eastAsia="Clear Sans" w:hAnsi="Clear Sans" w:cs="Clear Sans"/>
          <w:b/>
          <w:bCs/>
          <w:i/>
          <w:iCs/>
          <w:color w:val="000000" w:themeColor="text1"/>
          <w:sz w:val="24"/>
          <w:szCs w:val="24"/>
        </w:rPr>
        <w:t xml:space="preserve"> </w:t>
      </w:r>
      <w:r w:rsidRPr="00DE67C3">
        <w:rPr>
          <w:rStyle w:val="normaltextrun"/>
          <w:rFonts w:ascii="Clear Sans" w:eastAsia="Clear Sans" w:hAnsi="Clear Sans" w:cs="Clear Sans"/>
          <w:b/>
          <w:bCs/>
          <w:i/>
          <w:iCs/>
          <w:color w:val="000000" w:themeColor="text1"/>
          <w:sz w:val="24"/>
          <w:szCs w:val="24"/>
        </w:rPr>
        <w:t>frivillighet, virksomheter og ansatte</w:t>
      </w:r>
      <w:r w:rsidRPr="008A2A3D">
        <w:rPr>
          <w:rStyle w:val="normaltextrun"/>
          <w:rFonts w:ascii="Clear Sans" w:eastAsia="Clear Sans" w:hAnsi="Clear Sans" w:cs="Clear Sans"/>
          <w:b/>
          <w:bCs/>
          <w:i/>
          <w:iCs/>
          <w:color w:val="000000" w:themeColor="text1"/>
          <w:sz w:val="24"/>
          <w:szCs w:val="24"/>
        </w:rPr>
        <w:t>.</w:t>
      </w:r>
      <w:r w:rsidRPr="00DE67C3">
        <w:rPr>
          <w:rStyle w:val="normaltextrun"/>
          <w:rFonts w:ascii="Clear Sans" w:eastAsia="Clear Sans" w:hAnsi="Clear Sans" w:cs="Clear Sans"/>
          <w:b/>
          <w:bCs/>
          <w:i/>
          <w:iCs/>
          <w:color w:val="000000" w:themeColor="text1"/>
          <w:sz w:val="24"/>
          <w:szCs w:val="24"/>
        </w:rPr>
        <w:t> </w:t>
      </w:r>
    </w:p>
    <w:p w14:paraId="10201A9C" w14:textId="77370894"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eop"/>
          <w:rFonts w:ascii="Clear Sans" w:eastAsia="Clear Sans" w:hAnsi="Clear Sans" w:cs="Clear Sans"/>
          <w:color w:val="000000" w:themeColor="text1"/>
          <w:sz w:val="24"/>
          <w:szCs w:val="24"/>
        </w:rPr>
        <w:t> </w:t>
      </w:r>
    </w:p>
    <w:p w14:paraId="3C68D18F" w14:textId="77777777" w:rsidR="00FB6613" w:rsidRDefault="00FB6613" w:rsidP="28D4C96C">
      <w:pPr>
        <w:spacing w:after="0" w:line="240" w:lineRule="auto"/>
        <w:rPr>
          <w:rStyle w:val="normaltextrun"/>
          <w:rFonts w:ascii="Clear Sans" w:eastAsia="Clear Sans" w:hAnsi="Clear Sans" w:cs="Clear Sans"/>
          <w:color w:val="000000" w:themeColor="text1"/>
          <w:sz w:val="24"/>
          <w:szCs w:val="24"/>
        </w:rPr>
      </w:pPr>
    </w:p>
    <w:p w14:paraId="56805BBB" w14:textId="6974AEF5"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 er Norges største medlemsorganisasjon og henter styrke i solid samhandling mellom frivillige, ideelle virksomheter og et sterkt fagpolitisk sekretariat. Gjennom økt rekrutteringsinnsats over flere år har vi fått flere medlemmer og faste givere, og en lavere gjennomsnittsalder i medlemsmassen.  Lokalforeninger over hele landet driver utstrakt frivillig aktivitet, virksomhetene våre leverer tjenester av høy kvalitet, og vi har et kompetent og effektivt sekretariat. Alt dette gjør oss til en sterk organisasjon, som jobber godt sammen.  </w:t>
      </w:r>
    </w:p>
    <w:p w14:paraId="523A4894" w14:textId="25424008" w:rsidR="00ED77B9" w:rsidRDefault="00ED77B9" w:rsidP="28D4C96C">
      <w:pPr>
        <w:spacing w:after="0" w:line="240" w:lineRule="auto"/>
        <w:rPr>
          <w:rFonts w:ascii="Clear Sans" w:eastAsia="Clear Sans" w:hAnsi="Clear Sans" w:cs="Clear Sans"/>
          <w:color w:val="000000" w:themeColor="text1"/>
          <w:sz w:val="24"/>
          <w:szCs w:val="24"/>
        </w:rPr>
      </w:pPr>
    </w:p>
    <w:p w14:paraId="485771E1" w14:textId="795D77B5"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God informasjonsflyt sikrer god samhandling. Aktuell informasjon når raskt og rett mottaker. Våre digitale plattformer er brukervennlige og tilrettelagt for et mangfold av brukere. Sanitetskvinnene tilbyr målrettet opplæring av tillitsvalgte og frivillige og har gjennom universell utforming sikret tilgjengelighet for alle.   </w:t>
      </w:r>
    </w:p>
    <w:p w14:paraId="166CED40" w14:textId="2AB10F8A" w:rsidR="00ED77B9" w:rsidRDefault="00ED77B9" w:rsidP="28D4C96C">
      <w:pPr>
        <w:spacing w:after="0" w:line="240" w:lineRule="auto"/>
        <w:rPr>
          <w:rFonts w:ascii="Clear Sans" w:eastAsia="Clear Sans" w:hAnsi="Clear Sans" w:cs="Clear Sans"/>
          <w:color w:val="000000" w:themeColor="text1"/>
          <w:sz w:val="24"/>
          <w:szCs w:val="24"/>
        </w:rPr>
      </w:pPr>
    </w:p>
    <w:p w14:paraId="4B18B6EF" w14:textId="4BEC0740"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Vi har et sterkt og velfungerende organisasjonsdemokrati og en inkluderende organisasjonskultur. Vi har en tydelig organisasjonsstruktur, der de ulike ledd i organisasjonen opplever å ha tilstrekkelig handlingsrom innenfor rammene av den formelle strukturen.  </w:t>
      </w:r>
    </w:p>
    <w:p w14:paraId="5B61E1B0" w14:textId="7A65C542" w:rsidR="00ED77B9" w:rsidRDefault="00ED77B9" w:rsidP="28D4C96C">
      <w:pPr>
        <w:spacing w:after="0" w:line="240" w:lineRule="auto"/>
        <w:rPr>
          <w:rFonts w:ascii="Clear Sans" w:eastAsia="Clear Sans" w:hAnsi="Clear Sans" w:cs="Clear Sans"/>
          <w:color w:val="000000" w:themeColor="text1"/>
          <w:sz w:val="24"/>
          <w:szCs w:val="24"/>
        </w:rPr>
      </w:pPr>
    </w:p>
    <w:p w14:paraId="733DB56D" w14:textId="4AA3E31F"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Sanitetskvinnenes ideelle virksomheter er veldrevne og økonomisk bærekraftige. Det finnes utstrakt erfaringsdeling og samarbeid på tvers av virksomhetene, lokal- og fylkesforeninger som eiere, og med sekretariatet.  </w:t>
      </w:r>
    </w:p>
    <w:p w14:paraId="37BDE7FF" w14:textId="34B1ECA1" w:rsidR="00ED77B9" w:rsidRDefault="00ED77B9" w:rsidP="28D4C96C">
      <w:pPr>
        <w:spacing w:after="0" w:line="240" w:lineRule="auto"/>
        <w:rPr>
          <w:rStyle w:val="normaltextrun"/>
          <w:rFonts w:ascii="Clear Sans" w:eastAsia="Clear Sans" w:hAnsi="Clear Sans" w:cs="Clear Sans"/>
          <w:color w:val="000000" w:themeColor="text1"/>
          <w:sz w:val="24"/>
          <w:szCs w:val="24"/>
        </w:rPr>
      </w:pPr>
    </w:p>
    <w:p w14:paraId="7A0207ED" w14:textId="72F75B5D" w:rsidR="00ED77B9" w:rsidRDefault="00ED77B9" w:rsidP="28D4C96C">
      <w:pPr>
        <w:spacing w:after="0" w:line="240" w:lineRule="auto"/>
        <w:rPr>
          <w:rFonts w:ascii="Clear Sans" w:eastAsia="Clear Sans" w:hAnsi="Clear Sans" w:cs="Clear Sans"/>
          <w:color w:val="000000" w:themeColor="text1"/>
          <w:sz w:val="24"/>
          <w:szCs w:val="24"/>
        </w:rPr>
      </w:pPr>
    </w:p>
    <w:p w14:paraId="1A0E8E80" w14:textId="29FD7371" w:rsidR="00ED77B9" w:rsidRDefault="00ED77B9" w:rsidP="28D4C96C">
      <w:pPr>
        <w:spacing w:after="0" w:line="240" w:lineRule="auto"/>
        <w:rPr>
          <w:rStyle w:val="normaltextrun"/>
          <w:rFonts w:ascii="Clear Sans" w:eastAsia="Clear Sans" w:hAnsi="Clear Sans" w:cs="Clear Sans"/>
          <w:b/>
          <w:bCs/>
          <w:color w:val="000000" w:themeColor="text1"/>
          <w:sz w:val="24"/>
          <w:szCs w:val="24"/>
        </w:rPr>
      </w:pPr>
    </w:p>
    <w:p w14:paraId="20A71CAA" w14:textId="6EED8B20" w:rsidR="00ED77B9" w:rsidRDefault="565F1D79" w:rsidP="28D4C96C">
      <w:p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b/>
          <w:bCs/>
          <w:color w:val="000000" w:themeColor="text1"/>
          <w:sz w:val="24"/>
          <w:szCs w:val="24"/>
        </w:rPr>
        <w:t>Delmål 3 skal nås gjennom:  </w:t>
      </w:r>
    </w:p>
    <w:p w14:paraId="5E27BA09" w14:textId="13E57A47" w:rsidR="00ED77B9" w:rsidRDefault="00ED77B9" w:rsidP="28D4C96C">
      <w:pPr>
        <w:spacing w:after="0" w:line="240" w:lineRule="auto"/>
        <w:rPr>
          <w:rStyle w:val="normaltextrun"/>
          <w:rFonts w:ascii="Clear Sans" w:eastAsia="Clear Sans" w:hAnsi="Clear Sans" w:cs="Clear Sans"/>
          <w:b/>
          <w:bCs/>
          <w:color w:val="000000" w:themeColor="text1"/>
          <w:sz w:val="24"/>
          <w:szCs w:val="24"/>
        </w:rPr>
      </w:pPr>
    </w:p>
    <w:p w14:paraId="0830B3DA" w14:textId="2AB8E22B" w:rsidR="00ED77B9" w:rsidRPr="0073363D" w:rsidRDefault="565F1D79" w:rsidP="28D4C96C">
      <w:pPr>
        <w:spacing w:after="0" w:line="240" w:lineRule="auto"/>
        <w:rPr>
          <w:rFonts w:ascii="Clear Sans" w:eastAsia="Clear Sans" w:hAnsi="Clear Sans" w:cs="Clear Sans"/>
          <w:i/>
          <w:iCs/>
          <w:color w:val="000000" w:themeColor="text1"/>
          <w:sz w:val="24"/>
          <w:szCs w:val="24"/>
        </w:rPr>
      </w:pPr>
      <w:r w:rsidRPr="0073363D">
        <w:rPr>
          <w:rStyle w:val="normaltextrun"/>
          <w:rFonts w:ascii="Clear Sans" w:eastAsia="Clear Sans" w:hAnsi="Clear Sans" w:cs="Clear Sans"/>
          <w:b/>
          <w:bCs/>
          <w:i/>
          <w:iCs/>
          <w:color w:val="000000" w:themeColor="text1"/>
          <w:sz w:val="24"/>
          <w:szCs w:val="24"/>
        </w:rPr>
        <w:t>En inkluderende organisasjon </w:t>
      </w:r>
    </w:p>
    <w:p w14:paraId="2BCF60DB" w14:textId="6135CD12" w:rsidR="00ED77B9" w:rsidRDefault="565F1D79" w:rsidP="008D1B0A">
      <w:pPr>
        <w:pStyle w:val="Listeavsnitt"/>
        <w:numPr>
          <w:ilvl w:val="0"/>
          <w:numId w:val="44"/>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Norge er et mangfoldig samfunn og organisasjonen gjenspeiler dette gjennom målrettet og systematisk satsing på inkludering og mangfold.  </w:t>
      </w:r>
    </w:p>
    <w:p w14:paraId="60BE681D" w14:textId="4B1341AD" w:rsidR="00ED77B9" w:rsidRDefault="565F1D79" w:rsidP="008D1B0A">
      <w:pPr>
        <w:pStyle w:val="Listeavsnitt"/>
        <w:numPr>
          <w:ilvl w:val="0"/>
          <w:numId w:val="44"/>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Et levende organisasjonsdemokrati som sikrer deltagelse fra hele landet.  </w:t>
      </w:r>
    </w:p>
    <w:p w14:paraId="3E07ED00" w14:textId="5CAE1CA6" w:rsidR="00ED77B9" w:rsidRDefault="565F1D79" w:rsidP="008D1B0A">
      <w:pPr>
        <w:pStyle w:val="Listeavsnitt"/>
        <w:numPr>
          <w:ilvl w:val="0"/>
          <w:numId w:val="44"/>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Digitale plattformer muliggjør smidig samhandling mellom organisasjonens styrende organer lokalt, regionalt og sentralt. </w:t>
      </w:r>
    </w:p>
    <w:p w14:paraId="6CEE055A" w14:textId="42870FCF" w:rsidR="00ED77B9" w:rsidRDefault="00ED77B9" w:rsidP="28D4C96C">
      <w:pPr>
        <w:spacing w:after="0" w:line="240" w:lineRule="auto"/>
        <w:ind w:firstLine="50"/>
        <w:rPr>
          <w:rFonts w:ascii="Clear Sans" w:eastAsia="Clear Sans" w:hAnsi="Clear Sans" w:cs="Clear Sans"/>
          <w:color w:val="000000" w:themeColor="text1"/>
          <w:sz w:val="24"/>
          <w:szCs w:val="24"/>
        </w:rPr>
      </w:pPr>
    </w:p>
    <w:p w14:paraId="14767A8B" w14:textId="7F18824F" w:rsidR="00ED77B9" w:rsidRDefault="00ED77B9" w:rsidP="28D4C96C">
      <w:pPr>
        <w:spacing w:after="0" w:line="240" w:lineRule="auto"/>
        <w:ind w:firstLine="50"/>
        <w:rPr>
          <w:rFonts w:ascii="Clear Sans" w:eastAsia="Clear Sans" w:hAnsi="Clear Sans" w:cs="Clear Sans"/>
          <w:color w:val="000000" w:themeColor="text1"/>
          <w:sz w:val="24"/>
          <w:szCs w:val="24"/>
        </w:rPr>
      </w:pPr>
    </w:p>
    <w:p w14:paraId="3B49427A" w14:textId="22CD88A4" w:rsidR="00ED77B9" w:rsidRPr="0073363D" w:rsidRDefault="565F1D79" w:rsidP="28D4C96C">
      <w:pPr>
        <w:spacing w:after="0" w:line="240" w:lineRule="auto"/>
        <w:rPr>
          <w:rFonts w:ascii="Clear Sans" w:eastAsia="Clear Sans" w:hAnsi="Clear Sans" w:cs="Clear Sans"/>
          <w:i/>
          <w:iCs/>
          <w:color w:val="000000" w:themeColor="text1"/>
          <w:sz w:val="24"/>
          <w:szCs w:val="24"/>
        </w:rPr>
      </w:pPr>
      <w:r w:rsidRPr="0073363D">
        <w:rPr>
          <w:rStyle w:val="normaltextrun"/>
          <w:rFonts w:ascii="Clear Sans" w:eastAsia="Clear Sans" w:hAnsi="Clear Sans" w:cs="Clear Sans"/>
          <w:b/>
          <w:bCs/>
          <w:i/>
          <w:iCs/>
          <w:color w:val="000000" w:themeColor="text1"/>
          <w:sz w:val="24"/>
          <w:szCs w:val="24"/>
        </w:rPr>
        <w:t>Opplæring av tillitsvalgte </w:t>
      </w:r>
    </w:p>
    <w:p w14:paraId="35F7FFFA" w14:textId="59B25CA5" w:rsidR="00ED77B9" w:rsidRDefault="565F1D79" w:rsidP="008D1B0A">
      <w:pPr>
        <w:pStyle w:val="Listeavsnitt"/>
        <w:numPr>
          <w:ilvl w:val="0"/>
          <w:numId w:val="45"/>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Mål om at alle tillitsvalgte og frivillige skal gjennomføre styre- og aktivitetsopplæring tilpasset sin rolle og oppgave i løpet av det første året. </w:t>
      </w:r>
    </w:p>
    <w:p w14:paraId="58B4D854" w14:textId="367B242B" w:rsidR="00ED77B9" w:rsidRPr="00904630" w:rsidRDefault="565F1D79" w:rsidP="008D1B0A">
      <w:pPr>
        <w:pStyle w:val="Listeavsnitt"/>
        <w:numPr>
          <w:ilvl w:val="0"/>
          <w:numId w:val="45"/>
        </w:numPr>
        <w:spacing w:after="0" w:line="240" w:lineRule="auto"/>
        <w:rPr>
          <w:rFonts w:ascii="Clear Sans" w:eastAsia="Clear Sans" w:hAnsi="Clear Sans" w:cs="Clear Sans"/>
          <w:sz w:val="24"/>
          <w:szCs w:val="24"/>
        </w:rPr>
      </w:pPr>
      <w:r w:rsidRPr="28D4C96C">
        <w:rPr>
          <w:rStyle w:val="normaltextrun"/>
          <w:rFonts w:ascii="Clear Sans" w:eastAsia="Clear Sans" w:hAnsi="Clear Sans" w:cs="Clear Sans"/>
          <w:color w:val="000000" w:themeColor="text1"/>
          <w:sz w:val="24"/>
          <w:szCs w:val="24"/>
        </w:rPr>
        <w:t xml:space="preserve">Det skal tilbys både fysiske og digitale opplæringsverktøy tilpasset alle nivå i </w:t>
      </w:r>
      <w:r w:rsidRPr="00904630">
        <w:rPr>
          <w:rStyle w:val="normaltextrun"/>
          <w:rFonts w:ascii="Clear Sans" w:eastAsia="Clear Sans" w:hAnsi="Clear Sans" w:cs="Clear Sans"/>
          <w:sz w:val="24"/>
          <w:szCs w:val="24"/>
        </w:rPr>
        <w:t>organisasjonen. </w:t>
      </w:r>
    </w:p>
    <w:p w14:paraId="7FF2AAAD" w14:textId="40C8F8FD" w:rsidR="00ED77B9" w:rsidRPr="00904630" w:rsidRDefault="565F1D79" w:rsidP="008D1B0A">
      <w:pPr>
        <w:pStyle w:val="Listeavsnitt"/>
        <w:numPr>
          <w:ilvl w:val="0"/>
          <w:numId w:val="45"/>
        </w:numPr>
        <w:spacing w:after="0" w:line="240" w:lineRule="auto"/>
        <w:rPr>
          <w:rFonts w:ascii="Clear Sans" w:eastAsia="Clear Sans" w:hAnsi="Clear Sans" w:cs="Clear Sans"/>
          <w:sz w:val="24"/>
          <w:szCs w:val="24"/>
        </w:rPr>
      </w:pPr>
      <w:r w:rsidRPr="00904630">
        <w:rPr>
          <w:rStyle w:val="normaltextrun"/>
          <w:rFonts w:ascii="Clear Sans" w:eastAsia="Clear Sans" w:hAnsi="Clear Sans" w:cs="Clear Sans"/>
          <w:sz w:val="24"/>
          <w:szCs w:val="24"/>
        </w:rPr>
        <w:t>Nasjonale og regionale samlinger er en stor begivenhet som følges av hele organisasjonen både fysisk og digitalt.  </w:t>
      </w:r>
    </w:p>
    <w:p w14:paraId="32AA2196" w14:textId="0E4685CB" w:rsidR="00ED77B9" w:rsidRPr="00904630" w:rsidRDefault="565F1D79" w:rsidP="008D1B0A">
      <w:pPr>
        <w:pStyle w:val="Listeavsnitt"/>
        <w:numPr>
          <w:ilvl w:val="0"/>
          <w:numId w:val="45"/>
        </w:numPr>
        <w:spacing w:after="0" w:line="240" w:lineRule="auto"/>
        <w:rPr>
          <w:rFonts w:ascii="Clear Sans" w:eastAsia="Clear Sans" w:hAnsi="Clear Sans" w:cs="Clear Sans"/>
          <w:sz w:val="24"/>
          <w:szCs w:val="24"/>
        </w:rPr>
      </w:pPr>
      <w:r w:rsidRPr="28D4C96C">
        <w:rPr>
          <w:rStyle w:val="normaltextrun"/>
          <w:rFonts w:ascii="Clear Sans" w:eastAsia="Clear Sans" w:hAnsi="Clear Sans" w:cs="Clear Sans"/>
          <w:sz w:val="24"/>
          <w:szCs w:val="24"/>
        </w:rPr>
        <w:t>Ved</w:t>
      </w:r>
      <w:r w:rsidRPr="00904630">
        <w:rPr>
          <w:rStyle w:val="normaltextrun"/>
          <w:rFonts w:ascii="Clear Sans" w:eastAsia="Clear Sans" w:hAnsi="Clear Sans" w:cs="Clear Sans"/>
          <w:sz w:val="24"/>
          <w:szCs w:val="24"/>
        </w:rPr>
        <w:t xml:space="preserve"> en tydeliggjøring av roller, myndighet og ansvar for ulike organisasjonsledd gjennom bl.a. </w:t>
      </w:r>
      <w:proofErr w:type="spellStart"/>
      <w:r w:rsidRPr="00904630">
        <w:rPr>
          <w:rStyle w:val="normaltextrun"/>
          <w:rFonts w:ascii="Clear Sans" w:eastAsia="Clear Sans" w:hAnsi="Clear Sans" w:cs="Clear Sans"/>
          <w:sz w:val="24"/>
          <w:szCs w:val="24"/>
        </w:rPr>
        <w:t>vedtektsforbedringer</w:t>
      </w:r>
      <w:proofErr w:type="spellEnd"/>
      <w:r w:rsidRPr="00904630">
        <w:rPr>
          <w:rStyle w:val="normaltextrun"/>
          <w:rFonts w:ascii="Clear Sans" w:eastAsia="Clear Sans" w:hAnsi="Clear Sans" w:cs="Clear Sans"/>
          <w:sz w:val="24"/>
          <w:szCs w:val="24"/>
        </w:rPr>
        <w:t>.  </w:t>
      </w:r>
    </w:p>
    <w:p w14:paraId="7252EA39" w14:textId="3DA0AE9B" w:rsidR="00ED77B9" w:rsidRDefault="00ED77B9" w:rsidP="28D4C96C">
      <w:pPr>
        <w:spacing w:after="0" w:line="240" w:lineRule="auto"/>
        <w:ind w:firstLine="50"/>
        <w:rPr>
          <w:rFonts w:ascii="Clear Sans" w:eastAsia="Clear Sans" w:hAnsi="Clear Sans" w:cs="Clear Sans"/>
          <w:sz w:val="24"/>
          <w:szCs w:val="24"/>
        </w:rPr>
      </w:pPr>
    </w:p>
    <w:p w14:paraId="5E5ABFD3" w14:textId="77777777" w:rsidR="00AE25BD" w:rsidRPr="00904630" w:rsidRDefault="00AE25BD" w:rsidP="28D4C96C">
      <w:pPr>
        <w:spacing w:after="0" w:line="240" w:lineRule="auto"/>
        <w:ind w:firstLine="50"/>
        <w:rPr>
          <w:rFonts w:ascii="Clear Sans" w:eastAsia="Clear Sans" w:hAnsi="Clear Sans" w:cs="Clear Sans"/>
          <w:sz w:val="24"/>
          <w:szCs w:val="24"/>
        </w:rPr>
      </w:pPr>
    </w:p>
    <w:p w14:paraId="1DCFE364" w14:textId="306F163A" w:rsidR="00ED77B9" w:rsidRPr="0073363D" w:rsidRDefault="565F1D79" w:rsidP="28D4C96C">
      <w:pPr>
        <w:spacing w:after="0" w:line="240" w:lineRule="auto"/>
        <w:rPr>
          <w:rFonts w:ascii="Clear Sans" w:eastAsia="Clear Sans" w:hAnsi="Clear Sans" w:cs="Clear Sans"/>
          <w:i/>
          <w:iCs/>
          <w:color w:val="000000" w:themeColor="text1"/>
          <w:sz w:val="24"/>
          <w:szCs w:val="24"/>
        </w:rPr>
      </w:pPr>
      <w:r w:rsidRPr="0073363D">
        <w:rPr>
          <w:rStyle w:val="normaltextrun"/>
          <w:rFonts w:ascii="Clear Sans" w:eastAsia="Clear Sans" w:hAnsi="Clear Sans" w:cs="Clear Sans"/>
          <w:b/>
          <w:bCs/>
          <w:i/>
          <w:iCs/>
          <w:color w:val="000000" w:themeColor="text1"/>
          <w:sz w:val="24"/>
          <w:szCs w:val="24"/>
        </w:rPr>
        <w:t>Erfaringslæring </w:t>
      </w:r>
    </w:p>
    <w:p w14:paraId="7CC61954" w14:textId="6955FE41" w:rsidR="00ED77B9" w:rsidRDefault="565F1D79" w:rsidP="008D1B0A">
      <w:pPr>
        <w:pStyle w:val="Listeavsnitt"/>
        <w:numPr>
          <w:ilvl w:val="0"/>
          <w:numId w:val="46"/>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Vi bygger en felles organisasjonskultur gjennom erfaringslæring. </w:t>
      </w:r>
    </w:p>
    <w:p w14:paraId="26DBB68E" w14:textId="5EA852BD" w:rsidR="00ED77B9" w:rsidRDefault="565F1D79" w:rsidP="008D1B0A">
      <w:pPr>
        <w:pStyle w:val="Listeavsnitt"/>
        <w:numPr>
          <w:ilvl w:val="0"/>
          <w:numId w:val="46"/>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Det utarbeides beste praksis innen aktiviteter og tiltak som alle kan lære av. </w:t>
      </w:r>
    </w:p>
    <w:p w14:paraId="40381BED" w14:textId="12F1AD1B" w:rsidR="00ED77B9" w:rsidRDefault="565F1D79" w:rsidP="008D1B0A">
      <w:pPr>
        <w:pStyle w:val="Listeavsnitt"/>
        <w:numPr>
          <w:ilvl w:val="0"/>
          <w:numId w:val="46"/>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Digitalisering er et verktøy for økt aktivitet og kommunikasjon mellom medlemmer, frivillige og ansatte. </w:t>
      </w:r>
    </w:p>
    <w:p w14:paraId="4ED91076" w14:textId="4BC62709" w:rsidR="00ED77B9" w:rsidRDefault="565F1D79" w:rsidP="008D1B0A">
      <w:pPr>
        <w:pStyle w:val="Listeavsnitt"/>
        <w:numPr>
          <w:ilvl w:val="0"/>
          <w:numId w:val="46"/>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Erfaringslæring styrker samarbeid på tvers av lokalforeninger, lokalforeninger og fylkesforeninger og mellom fylkesforeningene. Dette vil igjen styrke en felles organisasjonsforståelse og organisasjonskultur. </w:t>
      </w:r>
    </w:p>
    <w:p w14:paraId="007C1BF2" w14:textId="735930C2" w:rsidR="00ED77B9" w:rsidRDefault="565F1D79" w:rsidP="008D1B0A">
      <w:pPr>
        <w:pStyle w:val="Listeavsnitt"/>
        <w:numPr>
          <w:ilvl w:val="0"/>
          <w:numId w:val="46"/>
        </w:numPr>
        <w:spacing w:after="0" w:line="240" w:lineRule="auto"/>
        <w:rPr>
          <w:rFonts w:ascii="Clear Sans" w:eastAsia="Clear Sans" w:hAnsi="Clear Sans" w:cs="Clear Sans"/>
          <w:color w:val="000000" w:themeColor="text1"/>
          <w:sz w:val="24"/>
          <w:szCs w:val="24"/>
        </w:rPr>
      </w:pPr>
      <w:r w:rsidRPr="28D4C96C">
        <w:rPr>
          <w:rStyle w:val="normaltextrun"/>
          <w:rFonts w:ascii="Clear Sans" w:eastAsia="Clear Sans" w:hAnsi="Clear Sans" w:cs="Clear Sans"/>
          <w:color w:val="000000" w:themeColor="text1"/>
          <w:sz w:val="24"/>
          <w:szCs w:val="24"/>
        </w:rPr>
        <w:t>Vi har etablert nettverk av frivillige, virksomheter og ansatte som styrker erfaringslæring og bidrar til økt samhandling. </w:t>
      </w:r>
    </w:p>
    <w:p w14:paraId="4DCFBF54" w14:textId="72FF3432" w:rsidR="00ED77B9" w:rsidRDefault="00ED77B9" w:rsidP="28D4C96C">
      <w:pPr>
        <w:spacing w:after="0" w:line="240" w:lineRule="auto"/>
        <w:ind w:left="50"/>
        <w:rPr>
          <w:rFonts w:ascii="Clear Sans" w:eastAsia="Clear Sans" w:hAnsi="Clear Sans" w:cs="Clear Sans"/>
          <w:color w:val="000000" w:themeColor="text1"/>
          <w:sz w:val="24"/>
          <w:szCs w:val="24"/>
        </w:rPr>
      </w:pPr>
    </w:p>
    <w:p w14:paraId="104E3129" w14:textId="45866869" w:rsidR="00ED77B9" w:rsidRDefault="00ED77B9" w:rsidP="28D4C96C"/>
    <w:p w14:paraId="0F35DE24" w14:textId="765E143E" w:rsidR="28D4C96C" w:rsidRDefault="28D4C96C" w:rsidP="28D4C96C"/>
    <w:p w14:paraId="01E3DECC" w14:textId="31302FA4" w:rsidR="28D4C96C" w:rsidRDefault="28D4C96C" w:rsidP="28D4C96C"/>
    <w:p w14:paraId="4958D39E" w14:textId="4F6CE402" w:rsidR="28D4C96C" w:rsidRDefault="28D4C96C" w:rsidP="28D4C96C"/>
    <w:p w14:paraId="602C4129" w14:textId="2BB0B29F" w:rsidR="28D4C96C" w:rsidRDefault="28D4C96C" w:rsidP="28D4C96C"/>
    <w:p w14:paraId="76CD367F" w14:textId="2ECB4310" w:rsidR="28D4C96C" w:rsidRDefault="28D4C96C" w:rsidP="28D4C96C"/>
    <w:p w14:paraId="2864D234" w14:textId="1AEE8759" w:rsidR="28D4C96C" w:rsidRDefault="28D4C96C" w:rsidP="28D4C96C"/>
    <w:p w14:paraId="0F0E92A2" w14:textId="44444BFB" w:rsidR="28D4C96C" w:rsidRDefault="28D4C96C" w:rsidP="28D4C96C"/>
    <w:p w14:paraId="02B46F19" w14:textId="63A427C5" w:rsidR="28D4C96C" w:rsidRDefault="28D4C96C" w:rsidP="28D4C96C"/>
    <w:p w14:paraId="237C33AE" w14:textId="1DD9C705" w:rsidR="28D4C96C" w:rsidRDefault="28D4C96C" w:rsidP="28D4C96C"/>
    <w:p w14:paraId="4BD801FE" w14:textId="77777777" w:rsidR="007643CD" w:rsidRDefault="007643CD" w:rsidP="28D4C96C"/>
    <w:p w14:paraId="4F45F958" w14:textId="77777777" w:rsidR="007643CD" w:rsidRDefault="007643CD" w:rsidP="28D4C96C"/>
    <w:p w14:paraId="012F40AF" w14:textId="10538DBE" w:rsidR="007643CD" w:rsidRDefault="007643CD" w:rsidP="28D4C96C"/>
    <w:p w14:paraId="4D41B9D9" w14:textId="77777777" w:rsidR="007643CD" w:rsidRDefault="007643CD" w:rsidP="28D4C96C"/>
    <w:p w14:paraId="6B50946E" w14:textId="77777777" w:rsidR="007643CD" w:rsidRDefault="007643CD" w:rsidP="28D4C96C"/>
    <w:p w14:paraId="7D7202C4" w14:textId="77777777" w:rsidR="007643CD" w:rsidRDefault="007643CD" w:rsidP="28D4C96C"/>
    <w:p w14:paraId="68EF3B40" w14:textId="77777777" w:rsidR="007643CD" w:rsidRDefault="007643CD" w:rsidP="28D4C96C"/>
    <w:p w14:paraId="530A8E5B" w14:textId="77777777" w:rsidR="007643CD" w:rsidRDefault="007643CD" w:rsidP="28D4C96C"/>
    <w:p w14:paraId="54AE9832" w14:textId="3BBF4142" w:rsidR="007643CD" w:rsidRDefault="007643CD" w:rsidP="28D4C96C"/>
    <w:p w14:paraId="44E4C478" w14:textId="77777777" w:rsidR="007643CD" w:rsidRDefault="007643CD" w:rsidP="28D4C96C"/>
    <w:p w14:paraId="43D2FB61" w14:textId="77777777" w:rsidR="007643CD" w:rsidRDefault="007643CD" w:rsidP="28D4C96C"/>
    <w:p w14:paraId="4FE6E133" w14:textId="15E06087" w:rsidR="007643CD" w:rsidRDefault="009B65E7" w:rsidP="28D4C96C">
      <w:r>
        <w:rPr>
          <w:noProof/>
        </w:rPr>
        <w:drawing>
          <wp:anchor distT="0" distB="0" distL="114300" distR="114300" simplePos="0" relativeHeight="251658240" behindDoc="0" locked="0" layoutInCell="1" allowOverlap="1" wp14:anchorId="57A22BB8" wp14:editId="4780471A">
            <wp:simplePos x="0" y="0"/>
            <wp:positionH relativeFrom="column">
              <wp:posOffset>2379593</wp:posOffset>
            </wp:positionH>
            <wp:positionV relativeFrom="paragraph">
              <wp:posOffset>1470633</wp:posOffset>
            </wp:positionV>
            <wp:extent cx="847725" cy="790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847725" cy="790575"/>
                    </a:xfrm>
                    <a:prstGeom prst="rect">
                      <a:avLst/>
                    </a:prstGeom>
                  </pic:spPr>
                </pic:pic>
              </a:graphicData>
            </a:graphic>
          </wp:anchor>
        </w:drawing>
      </w:r>
      <w:r>
        <w:rPr>
          <w:noProof/>
        </w:rPr>
        <w:drawing>
          <wp:inline distT="0" distB="0" distL="0" distR="0" wp14:anchorId="5D231615" wp14:editId="2613167F">
            <wp:extent cx="5629275" cy="3362325"/>
            <wp:effectExtent l="0" t="0" r="0" b="0"/>
            <wp:docPr id="482602065" name="Picture 482602065" descr="Et bilde som inneholder sirkel, skjermbilde,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02065" name="Picture 482602065" descr="Et bilde som inneholder sirkel, skjermbilde, diagram&#10;&#10;Automatisk generer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5629275" cy="3362325"/>
                    </a:xfrm>
                    <a:prstGeom prst="rect">
                      <a:avLst/>
                    </a:prstGeom>
                  </pic:spPr>
                </pic:pic>
              </a:graphicData>
            </a:graphic>
          </wp:inline>
        </w:drawing>
      </w:r>
    </w:p>
    <w:p w14:paraId="720A918E" w14:textId="378CD0C5" w:rsidR="28D4C96C" w:rsidRDefault="28D4C96C" w:rsidP="28D4C96C"/>
    <w:p w14:paraId="6E056B3F" w14:textId="729D4155" w:rsidR="0073363D" w:rsidRDefault="2A1E60CA" w:rsidP="28D4C96C">
      <w:pPr>
        <w:spacing w:after="0" w:line="240" w:lineRule="auto"/>
        <w:rPr>
          <w:rStyle w:val="normaltextrun"/>
          <w:rFonts w:ascii="Clear Sans" w:eastAsia="Clear Sans" w:hAnsi="Clear Sans" w:cs="Clear Sans"/>
          <w:i/>
          <w:iCs/>
          <w:color w:val="000000" w:themeColor="text1"/>
          <w:sz w:val="24"/>
          <w:szCs w:val="24"/>
        </w:rPr>
      </w:pPr>
      <w:r>
        <w:br/>
      </w:r>
      <w:r>
        <w:br/>
      </w:r>
    </w:p>
    <w:p w14:paraId="535AD71B" w14:textId="77777777" w:rsidR="009F528E" w:rsidRDefault="009F528E" w:rsidP="28D4C96C">
      <w:pPr>
        <w:spacing w:after="0" w:line="240" w:lineRule="auto"/>
        <w:rPr>
          <w:rStyle w:val="normaltextrun"/>
          <w:rFonts w:ascii="Clear Sans" w:eastAsia="Clear Sans" w:hAnsi="Clear Sans" w:cs="Clear Sans"/>
          <w:i/>
          <w:iCs/>
          <w:color w:val="000000" w:themeColor="text1"/>
          <w:sz w:val="24"/>
          <w:szCs w:val="24"/>
        </w:rPr>
      </w:pPr>
    </w:p>
    <w:p w14:paraId="445F486B" w14:textId="1DF50982" w:rsidR="2A1E60CA" w:rsidRDefault="208B9BC1" w:rsidP="28D4C96C">
      <w:pPr>
        <w:spacing w:after="0" w:line="240" w:lineRule="auto"/>
        <w:rPr>
          <w:rFonts w:ascii="Calibri" w:eastAsia="Calibri" w:hAnsi="Calibri" w:cs="Calibri"/>
        </w:rPr>
      </w:pPr>
      <w:r w:rsidRPr="28D4C96C">
        <w:rPr>
          <w:rStyle w:val="normaltextrun"/>
          <w:rFonts w:ascii="Clear Sans" w:eastAsia="Clear Sans" w:hAnsi="Clear Sans" w:cs="Clear Sans"/>
          <w:i/>
          <w:iCs/>
          <w:color w:val="000000" w:themeColor="text1"/>
          <w:sz w:val="24"/>
          <w:szCs w:val="24"/>
        </w:rPr>
        <w:t>Figur 1. Viser hvordan de ulike delmålene står hver for seg og samtidig gjensidig påvirker hverandre slik at de bidrar til å nå hovedmålet i strategien for Sanitetskvinnene mot 2030.</w:t>
      </w:r>
      <w:r w:rsidRPr="28D4C96C">
        <w:rPr>
          <w:rStyle w:val="normaltextrun"/>
          <w:rFonts w:ascii="Clear Sans" w:eastAsia="Clear Sans" w:hAnsi="Clear Sans" w:cs="Clear Sans"/>
          <w:i/>
          <w:iCs/>
          <w:color w:val="008080"/>
          <w:sz w:val="24"/>
          <w:szCs w:val="24"/>
          <w:u w:val="single"/>
        </w:rPr>
        <w:t xml:space="preserve"> Kunnskap og bevissthet rundt vår visjon og verdier bidrar til å påvirke resultatet av organisasjonens samhandlingskraft og retning. </w:t>
      </w:r>
      <w:r w:rsidRPr="28D4C96C">
        <w:rPr>
          <w:rStyle w:val="eop"/>
          <w:rFonts w:ascii="Clear Sans" w:eastAsia="Clear Sans" w:hAnsi="Clear Sans" w:cs="Clear Sans"/>
          <w:color w:val="008080"/>
          <w:sz w:val="24"/>
          <w:szCs w:val="24"/>
        </w:rPr>
        <w:t> </w:t>
      </w:r>
    </w:p>
    <w:p w14:paraId="37F4BC33" w14:textId="6F037B2D" w:rsidR="28D4C96C" w:rsidRDefault="28D4C96C" w:rsidP="28D4C96C"/>
    <w:sectPr w:rsidR="28D4C96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C8088" w14:textId="77777777" w:rsidR="008F2AB9" w:rsidRDefault="008F2AB9">
      <w:pPr>
        <w:spacing w:after="0" w:line="240" w:lineRule="auto"/>
      </w:pPr>
      <w:r>
        <w:separator/>
      </w:r>
    </w:p>
  </w:endnote>
  <w:endnote w:type="continuationSeparator" w:id="0">
    <w:p w14:paraId="7796D225" w14:textId="77777777" w:rsidR="008F2AB9" w:rsidRDefault="008F2AB9">
      <w:pPr>
        <w:spacing w:after="0" w:line="240" w:lineRule="auto"/>
      </w:pPr>
      <w:r>
        <w:continuationSeparator/>
      </w:r>
    </w:p>
  </w:endnote>
  <w:endnote w:type="continuationNotice" w:id="1">
    <w:p w14:paraId="1E4F28D0" w14:textId="77777777" w:rsidR="008F2AB9" w:rsidRDefault="008F2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lear Sans,Arial">
    <w:altName w:val="Clear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ear Sans">
    <w:panose1 w:val="020B0503030202020304"/>
    <w:charset w:val="00"/>
    <w:family w:val="swiss"/>
    <w:pitch w:val="variable"/>
    <w:sig w:usb0="A00002EF" w:usb1="500078FB" w:usb2="0000000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07A8" w14:textId="77777777" w:rsidR="007D3F7C" w:rsidRDefault="007D3F7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D4C96C" w14:paraId="3242ECDD" w14:textId="77777777" w:rsidTr="28D4C96C">
      <w:trPr>
        <w:trHeight w:val="300"/>
      </w:trPr>
      <w:tc>
        <w:tcPr>
          <w:tcW w:w="3005" w:type="dxa"/>
        </w:tcPr>
        <w:p w14:paraId="3277B2DD" w14:textId="6A80FED5" w:rsidR="28D4C96C" w:rsidRDefault="28D4C96C" w:rsidP="28D4C96C">
          <w:pPr>
            <w:pStyle w:val="Topptekst"/>
            <w:ind w:left="-115"/>
          </w:pPr>
        </w:p>
      </w:tc>
      <w:tc>
        <w:tcPr>
          <w:tcW w:w="3005" w:type="dxa"/>
        </w:tcPr>
        <w:p w14:paraId="4B667DEF" w14:textId="3A406B0B" w:rsidR="28D4C96C" w:rsidRDefault="28D4C96C" w:rsidP="28D4C96C">
          <w:pPr>
            <w:pStyle w:val="Topptekst"/>
            <w:jc w:val="center"/>
          </w:pPr>
        </w:p>
      </w:tc>
      <w:tc>
        <w:tcPr>
          <w:tcW w:w="3005" w:type="dxa"/>
        </w:tcPr>
        <w:p w14:paraId="15A9A32C" w14:textId="2C13AA99" w:rsidR="28D4C96C" w:rsidRDefault="28D4C96C" w:rsidP="28D4C96C">
          <w:pPr>
            <w:pStyle w:val="Topptekst"/>
            <w:ind w:right="-115"/>
            <w:jc w:val="right"/>
          </w:pPr>
        </w:p>
      </w:tc>
    </w:tr>
  </w:tbl>
  <w:p w14:paraId="7D8A379A" w14:textId="2A821F98" w:rsidR="28D4C96C" w:rsidRDefault="28D4C96C" w:rsidP="28D4C96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E2B4" w14:textId="6F0E53B7" w:rsidR="007D3F7C" w:rsidRDefault="007D3F7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72425" w14:textId="77777777" w:rsidR="008F2AB9" w:rsidRDefault="008F2AB9">
      <w:pPr>
        <w:spacing w:after="0" w:line="240" w:lineRule="auto"/>
      </w:pPr>
      <w:r>
        <w:separator/>
      </w:r>
    </w:p>
  </w:footnote>
  <w:footnote w:type="continuationSeparator" w:id="0">
    <w:p w14:paraId="5F92FFA4" w14:textId="77777777" w:rsidR="008F2AB9" w:rsidRDefault="008F2AB9">
      <w:pPr>
        <w:spacing w:after="0" w:line="240" w:lineRule="auto"/>
      </w:pPr>
      <w:r>
        <w:continuationSeparator/>
      </w:r>
    </w:p>
  </w:footnote>
  <w:footnote w:type="continuationNotice" w:id="1">
    <w:p w14:paraId="5C98709B" w14:textId="77777777" w:rsidR="008F2AB9" w:rsidRDefault="008F2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93394" w14:textId="77777777" w:rsidR="007D3F7C" w:rsidRDefault="007D3F7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D4C96C" w14:paraId="0A79644D" w14:textId="77777777" w:rsidTr="28D4C96C">
      <w:trPr>
        <w:trHeight w:val="300"/>
      </w:trPr>
      <w:tc>
        <w:tcPr>
          <w:tcW w:w="3005" w:type="dxa"/>
        </w:tcPr>
        <w:p w14:paraId="56EEF83C" w14:textId="58C198F7" w:rsidR="28D4C96C" w:rsidRDefault="28D4C96C" w:rsidP="00FB3E89">
          <w:pPr>
            <w:pStyle w:val="Topptekst"/>
          </w:pPr>
        </w:p>
      </w:tc>
      <w:tc>
        <w:tcPr>
          <w:tcW w:w="3005" w:type="dxa"/>
        </w:tcPr>
        <w:p w14:paraId="00E8479E" w14:textId="27D3436E" w:rsidR="28D4C96C" w:rsidRDefault="28D4C96C" w:rsidP="28D4C96C">
          <w:pPr>
            <w:pStyle w:val="Topptekst"/>
            <w:jc w:val="center"/>
          </w:pPr>
        </w:p>
      </w:tc>
      <w:tc>
        <w:tcPr>
          <w:tcW w:w="3005" w:type="dxa"/>
        </w:tcPr>
        <w:p w14:paraId="2660CFA9" w14:textId="07FDD3EA" w:rsidR="28D4C96C" w:rsidRDefault="28D4C96C" w:rsidP="28D4C96C">
          <w:pPr>
            <w:pStyle w:val="Topptekst"/>
            <w:ind w:right="-115"/>
            <w:jc w:val="right"/>
          </w:pPr>
        </w:p>
      </w:tc>
    </w:tr>
  </w:tbl>
  <w:p w14:paraId="4CAD48AF" w14:textId="329601C5" w:rsidR="28D4C96C" w:rsidRDefault="28D4C96C" w:rsidP="28D4C96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FE76" w14:textId="2144FF99" w:rsidR="007D3F7C" w:rsidRDefault="007D3F7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E73B"/>
    <w:multiLevelType w:val="hybridMultilevel"/>
    <w:tmpl w:val="D3AE31F2"/>
    <w:lvl w:ilvl="0" w:tplc="996E8438">
      <w:start w:val="5"/>
      <w:numFmt w:val="decimal"/>
      <w:lvlText w:val="%1."/>
      <w:lvlJc w:val="left"/>
      <w:pPr>
        <w:ind w:left="720" w:hanging="360"/>
      </w:pPr>
      <w:rPr>
        <w:rFonts w:ascii="Clear Sans,Arial" w:hAnsi="Clear Sans,Arial" w:hint="default"/>
      </w:rPr>
    </w:lvl>
    <w:lvl w:ilvl="1" w:tplc="D846B0AE">
      <w:start w:val="1"/>
      <w:numFmt w:val="lowerLetter"/>
      <w:lvlText w:val="%2."/>
      <w:lvlJc w:val="left"/>
      <w:pPr>
        <w:ind w:left="1440" w:hanging="360"/>
      </w:pPr>
    </w:lvl>
    <w:lvl w:ilvl="2" w:tplc="8318D452">
      <w:start w:val="1"/>
      <w:numFmt w:val="lowerRoman"/>
      <w:lvlText w:val="%3."/>
      <w:lvlJc w:val="right"/>
      <w:pPr>
        <w:ind w:left="2160" w:hanging="180"/>
      </w:pPr>
    </w:lvl>
    <w:lvl w:ilvl="3" w:tplc="E9B66B98">
      <w:start w:val="1"/>
      <w:numFmt w:val="decimal"/>
      <w:lvlText w:val="%4."/>
      <w:lvlJc w:val="left"/>
      <w:pPr>
        <w:ind w:left="2880" w:hanging="360"/>
      </w:pPr>
    </w:lvl>
    <w:lvl w:ilvl="4" w:tplc="3F7E36D4">
      <w:start w:val="1"/>
      <w:numFmt w:val="lowerLetter"/>
      <w:lvlText w:val="%5."/>
      <w:lvlJc w:val="left"/>
      <w:pPr>
        <w:ind w:left="3600" w:hanging="360"/>
      </w:pPr>
    </w:lvl>
    <w:lvl w:ilvl="5" w:tplc="BDE8F976">
      <w:start w:val="1"/>
      <w:numFmt w:val="lowerRoman"/>
      <w:lvlText w:val="%6."/>
      <w:lvlJc w:val="right"/>
      <w:pPr>
        <w:ind w:left="4320" w:hanging="180"/>
      </w:pPr>
    </w:lvl>
    <w:lvl w:ilvl="6" w:tplc="DD7EAE90">
      <w:start w:val="1"/>
      <w:numFmt w:val="decimal"/>
      <w:lvlText w:val="%7."/>
      <w:lvlJc w:val="left"/>
      <w:pPr>
        <w:ind w:left="5040" w:hanging="360"/>
      </w:pPr>
    </w:lvl>
    <w:lvl w:ilvl="7" w:tplc="5F1AF980">
      <w:start w:val="1"/>
      <w:numFmt w:val="lowerLetter"/>
      <w:lvlText w:val="%8."/>
      <w:lvlJc w:val="left"/>
      <w:pPr>
        <w:ind w:left="5760" w:hanging="360"/>
      </w:pPr>
    </w:lvl>
    <w:lvl w:ilvl="8" w:tplc="2696C8E4">
      <w:start w:val="1"/>
      <w:numFmt w:val="lowerRoman"/>
      <w:lvlText w:val="%9."/>
      <w:lvlJc w:val="right"/>
      <w:pPr>
        <w:ind w:left="6480" w:hanging="180"/>
      </w:pPr>
    </w:lvl>
  </w:abstractNum>
  <w:abstractNum w:abstractNumId="1" w15:restartNumberingAfterBreak="0">
    <w:nsid w:val="0C695B32"/>
    <w:multiLevelType w:val="hybridMultilevel"/>
    <w:tmpl w:val="D19AB628"/>
    <w:lvl w:ilvl="0" w:tplc="B244853C">
      <w:start w:val="8"/>
      <w:numFmt w:val="decimal"/>
      <w:lvlText w:val="%1."/>
      <w:lvlJc w:val="left"/>
      <w:pPr>
        <w:ind w:left="720" w:hanging="360"/>
      </w:pPr>
      <w:rPr>
        <w:rFonts w:ascii="Clear Sans,Arial" w:hAnsi="Clear Sans,Arial" w:hint="default"/>
      </w:rPr>
    </w:lvl>
    <w:lvl w:ilvl="1" w:tplc="BB5C6B86">
      <w:start w:val="1"/>
      <w:numFmt w:val="lowerLetter"/>
      <w:lvlText w:val="%2."/>
      <w:lvlJc w:val="left"/>
      <w:pPr>
        <w:ind w:left="1440" w:hanging="360"/>
      </w:pPr>
    </w:lvl>
    <w:lvl w:ilvl="2" w:tplc="8AA2EC5A">
      <w:start w:val="1"/>
      <w:numFmt w:val="lowerRoman"/>
      <w:lvlText w:val="%3."/>
      <w:lvlJc w:val="right"/>
      <w:pPr>
        <w:ind w:left="2160" w:hanging="180"/>
      </w:pPr>
    </w:lvl>
    <w:lvl w:ilvl="3" w:tplc="FB64C26E">
      <w:start w:val="1"/>
      <w:numFmt w:val="decimal"/>
      <w:lvlText w:val="%4."/>
      <w:lvlJc w:val="left"/>
      <w:pPr>
        <w:ind w:left="2880" w:hanging="360"/>
      </w:pPr>
    </w:lvl>
    <w:lvl w:ilvl="4" w:tplc="8F542CB8">
      <w:start w:val="1"/>
      <w:numFmt w:val="lowerLetter"/>
      <w:lvlText w:val="%5."/>
      <w:lvlJc w:val="left"/>
      <w:pPr>
        <w:ind w:left="3600" w:hanging="360"/>
      </w:pPr>
    </w:lvl>
    <w:lvl w:ilvl="5" w:tplc="1E18C4C2">
      <w:start w:val="1"/>
      <w:numFmt w:val="lowerRoman"/>
      <w:lvlText w:val="%6."/>
      <w:lvlJc w:val="right"/>
      <w:pPr>
        <w:ind w:left="4320" w:hanging="180"/>
      </w:pPr>
    </w:lvl>
    <w:lvl w:ilvl="6" w:tplc="D6761116">
      <w:start w:val="1"/>
      <w:numFmt w:val="decimal"/>
      <w:lvlText w:val="%7."/>
      <w:lvlJc w:val="left"/>
      <w:pPr>
        <w:ind w:left="5040" w:hanging="360"/>
      </w:pPr>
    </w:lvl>
    <w:lvl w:ilvl="7" w:tplc="DA046A90">
      <w:start w:val="1"/>
      <w:numFmt w:val="lowerLetter"/>
      <w:lvlText w:val="%8."/>
      <w:lvlJc w:val="left"/>
      <w:pPr>
        <w:ind w:left="5760" w:hanging="360"/>
      </w:pPr>
    </w:lvl>
    <w:lvl w:ilvl="8" w:tplc="A3486B84">
      <w:start w:val="1"/>
      <w:numFmt w:val="lowerRoman"/>
      <w:lvlText w:val="%9."/>
      <w:lvlJc w:val="right"/>
      <w:pPr>
        <w:ind w:left="6480" w:hanging="180"/>
      </w:pPr>
    </w:lvl>
  </w:abstractNum>
  <w:abstractNum w:abstractNumId="2" w15:restartNumberingAfterBreak="0">
    <w:nsid w:val="0E5632B5"/>
    <w:multiLevelType w:val="hybridMultilevel"/>
    <w:tmpl w:val="465A44D4"/>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C65582"/>
    <w:multiLevelType w:val="hybridMultilevel"/>
    <w:tmpl w:val="51E8B75E"/>
    <w:lvl w:ilvl="0" w:tplc="0C3EF53A">
      <w:start w:val="12"/>
      <w:numFmt w:val="decimal"/>
      <w:lvlText w:val="%1."/>
      <w:lvlJc w:val="left"/>
      <w:pPr>
        <w:ind w:left="720" w:hanging="360"/>
      </w:pPr>
      <w:rPr>
        <w:rFonts w:ascii="Clear Sans,Arial" w:hAnsi="Clear Sans,Arial" w:hint="default"/>
      </w:rPr>
    </w:lvl>
    <w:lvl w:ilvl="1" w:tplc="55169CE4">
      <w:start w:val="1"/>
      <w:numFmt w:val="lowerLetter"/>
      <w:lvlText w:val="%2."/>
      <w:lvlJc w:val="left"/>
      <w:pPr>
        <w:ind w:left="1440" w:hanging="360"/>
      </w:pPr>
    </w:lvl>
    <w:lvl w:ilvl="2" w:tplc="86AACDEE">
      <w:start w:val="1"/>
      <w:numFmt w:val="lowerRoman"/>
      <w:lvlText w:val="%3."/>
      <w:lvlJc w:val="right"/>
      <w:pPr>
        <w:ind w:left="2160" w:hanging="180"/>
      </w:pPr>
    </w:lvl>
    <w:lvl w:ilvl="3" w:tplc="E0664C9C">
      <w:start w:val="1"/>
      <w:numFmt w:val="decimal"/>
      <w:lvlText w:val="%4."/>
      <w:lvlJc w:val="left"/>
      <w:pPr>
        <w:ind w:left="2880" w:hanging="360"/>
      </w:pPr>
    </w:lvl>
    <w:lvl w:ilvl="4" w:tplc="850C7F08">
      <w:start w:val="1"/>
      <w:numFmt w:val="lowerLetter"/>
      <w:lvlText w:val="%5."/>
      <w:lvlJc w:val="left"/>
      <w:pPr>
        <w:ind w:left="3600" w:hanging="360"/>
      </w:pPr>
    </w:lvl>
    <w:lvl w:ilvl="5" w:tplc="BFDC1318">
      <w:start w:val="1"/>
      <w:numFmt w:val="lowerRoman"/>
      <w:lvlText w:val="%6."/>
      <w:lvlJc w:val="right"/>
      <w:pPr>
        <w:ind w:left="4320" w:hanging="180"/>
      </w:pPr>
    </w:lvl>
    <w:lvl w:ilvl="6" w:tplc="DCA090BE">
      <w:start w:val="1"/>
      <w:numFmt w:val="decimal"/>
      <w:lvlText w:val="%7."/>
      <w:lvlJc w:val="left"/>
      <w:pPr>
        <w:ind w:left="5040" w:hanging="360"/>
      </w:pPr>
    </w:lvl>
    <w:lvl w:ilvl="7" w:tplc="49C46C04">
      <w:start w:val="1"/>
      <w:numFmt w:val="lowerLetter"/>
      <w:lvlText w:val="%8."/>
      <w:lvlJc w:val="left"/>
      <w:pPr>
        <w:ind w:left="5760" w:hanging="360"/>
      </w:pPr>
    </w:lvl>
    <w:lvl w:ilvl="8" w:tplc="61206EE4">
      <w:start w:val="1"/>
      <w:numFmt w:val="lowerRoman"/>
      <w:lvlText w:val="%9."/>
      <w:lvlJc w:val="right"/>
      <w:pPr>
        <w:ind w:left="6480" w:hanging="180"/>
      </w:pPr>
    </w:lvl>
  </w:abstractNum>
  <w:abstractNum w:abstractNumId="4" w15:restartNumberingAfterBreak="0">
    <w:nsid w:val="10C86F69"/>
    <w:multiLevelType w:val="hybridMultilevel"/>
    <w:tmpl w:val="21AC0DB2"/>
    <w:lvl w:ilvl="0" w:tplc="A2D69448">
      <w:start w:val="2"/>
      <w:numFmt w:val="decimal"/>
      <w:lvlText w:val="%1."/>
      <w:lvlJc w:val="left"/>
      <w:pPr>
        <w:ind w:left="720" w:hanging="360"/>
      </w:pPr>
      <w:rPr>
        <w:rFonts w:ascii="Clear Sans,Arial" w:hAnsi="Clear Sans,Arial" w:hint="default"/>
      </w:rPr>
    </w:lvl>
    <w:lvl w:ilvl="1" w:tplc="2EB898EA">
      <w:start w:val="1"/>
      <w:numFmt w:val="lowerLetter"/>
      <w:lvlText w:val="%2."/>
      <w:lvlJc w:val="left"/>
      <w:pPr>
        <w:ind w:left="1440" w:hanging="360"/>
      </w:pPr>
    </w:lvl>
    <w:lvl w:ilvl="2" w:tplc="CD024106">
      <w:start w:val="1"/>
      <w:numFmt w:val="lowerRoman"/>
      <w:lvlText w:val="%3."/>
      <w:lvlJc w:val="right"/>
      <w:pPr>
        <w:ind w:left="2160" w:hanging="180"/>
      </w:pPr>
    </w:lvl>
    <w:lvl w:ilvl="3" w:tplc="08726890">
      <w:start w:val="1"/>
      <w:numFmt w:val="decimal"/>
      <w:lvlText w:val="%4."/>
      <w:lvlJc w:val="left"/>
      <w:pPr>
        <w:ind w:left="2880" w:hanging="360"/>
      </w:pPr>
    </w:lvl>
    <w:lvl w:ilvl="4" w:tplc="BB60CF90">
      <w:start w:val="1"/>
      <w:numFmt w:val="lowerLetter"/>
      <w:lvlText w:val="%5."/>
      <w:lvlJc w:val="left"/>
      <w:pPr>
        <w:ind w:left="3600" w:hanging="360"/>
      </w:pPr>
    </w:lvl>
    <w:lvl w:ilvl="5" w:tplc="48E62B8E">
      <w:start w:val="1"/>
      <w:numFmt w:val="lowerRoman"/>
      <w:lvlText w:val="%6."/>
      <w:lvlJc w:val="right"/>
      <w:pPr>
        <w:ind w:left="4320" w:hanging="180"/>
      </w:pPr>
    </w:lvl>
    <w:lvl w:ilvl="6" w:tplc="2F009FF8">
      <w:start w:val="1"/>
      <w:numFmt w:val="decimal"/>
      <w:lvlText w:val="%7."/>
      <w:lvlJc w:val="left"/>
      <w:pPr>
        <w:ind w:left="5040" w:hanging="360"/>
      </w:pPr>
    </w:lvl>
    <w:lvl w:ilvl="7" w:tplc="609E07B6">
      <w:start w:val="1"/>
      <w:numFmt w:val="lowerLetter"/>
      <w:lvlText w:val="%8."/>
      <w:lvlJc w:val="left"/>
      <w:pPr>
        <w:ind w:left="5760" w:hanging="360"/>
      </w:pPr>
    </w:lvl>
    <w:lvl w:ilvl="8" w:tplc="4E6C0F6A">
      <w:start w:val="1"/>
      <w:numFmt w:val="lowerRoman"/>
      <w:lvlText w:val="%9."/>
      <w:lvlJc w:val="right"/>
      <w:pPr>
        <w:ind w:left="6480" w:hanging="180"/>
      </w:pPr>
    </w:lvl>
  </w:abstractNum>
  <w:abstractNum w:abstractNumId="5" w15:restartNumberingAfterBreak="0">
    <w:nsid w:val="1108689F"/>
    <w:multiLevelType w:val="hybridMultilevel"/>
    <w:tmpl w:val="1324D312"/>
    <w:lvl w:ilvl="0" w:tplc="EACC3BE0">
      <w:start w:val="16"/>
      <w:numFmt w:val="decimal"/>
      <w:lvlText w:val="%1."/>
      <w:lvlJc w:val="left"/>
      <w:pPr>
        <w:ind w:left="720" w:hanging="360"/>
      </w:pPr>
      <w:rPr>
        <w:rFonts w:ascii="Clear Sans,Arial" w:hAnsi="Clear Sans,Arial" w:hint="default"/>
      </w:rPr>
    </w:lvl>
    <w:lvl w:ilvl="1" w:tplc="8E20D218">
      <w:start w:val="1"/>
      <w:numFmt w:val="lowerLetter"/>
      <w:lvlText w:val="%2."/>
      <w:lvlJc w:val="left"/>
      <w:pPr>
        <w:ind w:left="1440" w:hanging="360"/>
      </w:pPr>
    </w:lvl>
    <w:lvl w:ilvl="2" w:tplc="5AAAC916">
      <w:start w:val="1"/>
      <w:numFmt w:val="lowerRoman"/>
      <w:lvlText w:val="%3."/>
      <w:lvlJc w:val="right"/>
      <w:pPr>
        <w:ind w:left="2160" w:hanging="180"/>
      </w:pPr>
    </w:lvl>
    <w:lvl w:ilvl="3" w:tplc="C876FB86">
      <w:start w:val="1"/>
      <w:numFmt w:val="decimal"/>
      <w:lvlText w:val="%4."/>
      <w:lvlJc w:val="left"/>
      <w:pPr>
        <w:ind w:left="2880" w:hanging="360"/>
      </w:pPr>
    </w:lvl>
    <w:lvl w:ilvl="4" w:tplc="FDF43286">
      <w:start w:val="1"/>
      <w:numFmt w:val="lowerLetter"/>
      <w:lvlText w:val="%5."/>
      <w:lvlJc w:val="left"/>
      <w:pPr>
        <w:ind w:left="3600" w:hanging="360"/>
      </w:pPr>
    </w:lvl>
    <w:lvl w:ilvl="5" w:tplc="C3FACA7E">
      <w:start w:val="1"/>
      <w:numFmt w:val="lowerRoman"/>
      <w:lvlText w:val="%6."/>
      <w:lvlJc w:val="right"/>
      <w:pPr>
        <w:ind w:left="4320" w:hanging="180"/>
      </w:pPr>
    </w:lvl>
    <w:lvl w:ilvl="6" w:tplc="E242B854">
      <w:start w:val="1"/>
      <w:numFmt w:val="decimal"/>
      <w:lvlText w:val="%7."/>
      <w:lvlJc w:val="left"/>
      <w:pPr>
        <w:ind w:left="5040" w:hanging="360"/>
      </w:pPr>
    </w:lvl>
    <w:lvl w:ilvl="7" w:tplc="FA1A470C">
      <w:start w:val="1"/>
      <w:numFmt w:val="lowerLetter"/>
      <w:lvlText w:val="%8."/>
      <w:lvlJc w:val="left"/>
      <w:pPr>
        <w:ind w:left="5760" w:hanging="360"/>
      </w:pPr>
    </w:lvl>
    <w:lvl w:ilvl="8" w:tplc="07AA81F4">
      <w:start w:val="1"/>
      <w:numFmt w:val="lowerRoman"/>
      <w:lvlText w:val="%9."/>
      <w:lvlJc w:val="right"/>
      <w:pPr>
        <w:ind w:left="6480" w:hanging="180"/>
      </w:pPr>
    </w:lvl>
  </w:abstractNum>
  <w:abstractNum w:abstractNumId="6" w15:restartNumberingAfterBreak="0">
    <w:nsid w:val="143A8107"/>
    <w:multiLevelType w:val="hybridMultilevel"/>
    <w:tmpl w:val="DDAC8A68"/>
    <w:lvl w:ilvl="0" w:tplc="1E2A9FB0">
      <w:start w:val="3"/>
      <w:numFmt w:val="decimal"/>
      <w:lvlText w:val="%1."/>
      <w:lvlJc w:val="left"/>
      <w:pPr>
        <w:ind w:left="720" w:hanging="360"/>
      </w:pPr>
      <w:rPr>
        <w:rFonts w:ascii="Clear Sans,Arial" w:hAnsi="Clear Sans,Arial" w:hint="default"/>
      </w:rPr>
    </w:lvl>
    <w:lvl w:ilvl="1" w:tplc="8E5491A0">
      <w:start w:val="1"/>
      <w:numFmt w:val="lowerLetter"/>
      <w:lvlText w:val="%2."/>
      <w:lvlJc w:val="left"/>
      <w:pPr>
        <w:ind w:left="1440" w:hanging="360"/>
      </w:pPr>
    </w:lvl>
    <w:lvl w:ilvl="2" w:tplc="404AAF2A">
      <w:start w:val="1"/>
      <w:numFmt w:val="lowerRoman"/>
      <w:lvlText w:val="%3."/>
      <w:lvlJc w:val="right"/>
      <w:pPr>
        <w:ind w:left="2160" w:hanging="180"/>
      </w:pPr>
    </w:lvl>
    <w:lvl w:ilvl="3" w:tplc="4BD8343E">
      <w:start w:val="1"/>
      <w:numFmt w:val="decimal"/>
      <w:lvlText w:val="%4."/>
      <w:lvlJc w:val="left"/>
      <w:pPr>
        <w:ind w:left="2880" w:hanging="360"/>
      </w:pPr>
    </w:lvl>
    <w:lvl w:ilvl="4" w:tplc="97FACA66">
      <w:start w:val="1"/>
      <w:numFmt w:val="lowerLetter"/>
      <w:lvlText w:val="%5."/>
      <w:lvlJc w:val="left"/>
      <w:pPr>
        <w:ind w:left="3600" w:hanging="360"/>
      </w:pPr>
    </w:lvl>
    <w:lvl w:ilvl="5" w:tplc="396421A4">
      <w:start w:val="1"/>
      <w:numFmt w:val="lowerRoman"/>
      <w:lvlText w:val="%6."/>
      <w:lvlJc w:val="right"/>
      <w:pPr>
        <w:ind w:left="4320" w:hanging="180"/>
      </w:pPr>
    </w:lvl>
    <w:lvl w:ilvl="6" w:tplc="F97A62F6">
      <w:start w:val="1"/>
      <w:numFmt w:val="decimal"/>
      <w:lvlText w:val="%7."/>
      <w:lvlJc w:val="left"/>
      <w:pPr>
        <w:ind w:left="5040" w:hanging="360"/>
      </w:pPr>
    </w:lvl>
    <w:lvl w:ilvl="7" w:tplc="08284F82">
      <w:start w:val="1"/>
      <w:numFmt w:val="lowerLetter"/>
      <w:lvlText w:val="%8."/>
      <w:lvlJc w:val="left"/>
      <w:pPr>
        <w:ind w:left="5760" w:hanging="360"/>
      </w:pPr>
    </w:lvl>
    <w:lvl w:ilvl="8" w:tplc="B9D6FA18">
      <w:start w:val="1"/>
      <w:numFmt w:val="lowerRoman"/>
      <w:lvlText w:val="%9."/>
      <w:lvlJc w:val="right"/>
      <w:pPr>
        <w:ind w:left="6480" w:hanging="180"/>
      </w:pPr>
    </w:lvl>
  </w:abstractNum>
  <w:abstractNum w:abstractNumId="7" w15:restartNumberingAfterBreak="0">
    <w:nsid w:val="1542A774"/>
    <w:multiLevelType w:val="hybridMultilevel"/>
    <w:tmpl w:val="D30AB37C"/>
    <w:lvl w:ilvl="0" w:tplc="5268B49C">
      <w:start w:val="7"/>
      <w:numFmt w:val="decimal"/>
      <w:lvlText w:val="%1."/>
      <w:lvlJc w:val="left"/>
      <w:pPr>
        <w:ind w:left="720" w:hanging="360"/>
      </w:pPr>
      <w:rPr>
        <w:rFonts w:ascii="Clear Sans,Arial" w:hAnsi="Clear Sans,Arial" w:hint="default"/>
      </w:rPr>
    </w:lvl>
    <w:lvl w:ilvl="1" w:tplc="6E588624">
      <w:start w:val="1"/>
      <w:numFmt w:val="lowerLetter"/>
      <w:lvlText w:val="%2."/>
      <w:lvlJc w:val="left"/>
      <w:pPr>
        <w:ind w:left="1440" w:hanging="360"/>
      </w:pPr>
    </w:lvl>
    <w:lvl w:ilvl="2" w:tplc="9740F4D0">
      <w:start w:val="1"/>
      <w:numFmt w:val="lowerRoman"/>
      <w:lvlText w:val="%3."/>
      <w:lvlJc w:val="right"/>
      <w:pPr>
        <w:ind w:left="2160" w:hanging="180"/>
      </w:pPr>
    </w:lvl>
    <w:lvl w:ilvl="3" w:tplc="8D927F46">
      <w:start w:val="1"/>
      <w:numFmt w:val="decimal"/>
      <w:lvlText w:val="%4."/>
      <w:lvlJc w:val="left"/>
      <w:pPr>
        <w:ind w:left="2880" w:hanging="360"/>
      </w:pPr>
    </w:lvl>
    <w:lvl w:ilvl="4" w:tplc="07801C36">
      <w:start w:val="1"/>
      <w:numFmt w:val="lowerLetter"/>
      <w:lvlText w:val="%5."/>
      <w:lvlJc w:val="left"/>
      <w:pPr>
        <w:ind w:left="3600" w:hanging="360"/>
      </w:pPr>
    </w:lvl>
    <w:lvl w:ilvl="5" w:tplc="AF164D06">
      <w:start w:val="1"/>
      <w:numFmt w:val="lowerRoman"/>
      <w:lvlText w:val="%6."/>
      <w:lvlJc w:val="right"/>
      <w:pPr>
        <w:ind w:left="4320" w:hanging="180"/>
      </w:pPr>
    </w:lvl>
    <w:lvl w:ilvl="6" w:tplc="383CD2F0">
      <w:start w:val="1"/>
      <w:numFmt w:val="decimal"/>
      <w:lvlText w:val="%7."/>
      <w:lvlJc w:val="left"/>
      <w:pPr>
        <w:ind w:left="5040" w:hanging="360"/>
      </w:pPr>
    </w:lvl>
    <w:lvl w:ilvl="7" w:tplc="C6D0CA4A">
      <w:start w:val="1"/>
      <w:numFmt w:val="lowerLetter"/>
      <w:lvlText w:val="%8."/>
      <w:lvlJc w:val="left"/>
      <w:pPr>
        <w:ind w:left="5760" w:hanging="360"/>
      </w:pPr>
    </w:lvl>
    <w:lvl w:ilvl="8" w:tplc="EE1E756C">
      <w:start w:val="1"/>
      <w:numFmt w:val="lowerRoman"/>
      <w:lvlText w:val="%9."/>
      <w:lvlJc w:val="right"/>
      <w:pPr>
        <w:ind w:left="6480" w:hanging="180"/>
      </w:pPr>
    </w:lvl>
  </w:abstractNum>
  <w:abstractNum w:abstractNumId="8" w15:restartNumberingAfterBreak="0">
    <w:nsid w:val="157FD16F"/>
    <w:multiLevelType w:val="hybridMultilevel"/>
    <w:tmpl w:val="9BC0A234"/>
    <w:lvl w:ilvl="0" w:tplc="3E2EF940">
      <w:start w:val="2"/>
      <w:numFmt w:val="decimal"/>
      <w:lvlText w:val="%1."/>
      <w:lvlJc w:val="left"/>
      <w:pPr>
        <w:ind w:left="720" w:hanging="360"/>
      </w:pPr>
      <w:rPr>
        <w:rFonts w:ascii="Clear Sans,Arial" w:hAnsi="Clear Sans,Arial" w:hint="default"/>
      </w:rPr>
    </w:lvl>
    <w:lvl w:ilvl="1" w:tplc="BFEA1538">
      <w:start w:val="1"/>
      <w:numFmt w:val="lowerLetter"/>
      <w:lvlText w:val="%2."/>
      <w:lvlJc w:val="left"/>
      <w:pPr>
        <w:ind w:left="1440" w:hanging="360"/>
      </w:pPr>
    </w:lvl>
    <w:lvl w:ilvl="2" w:tplc="88B0492C">
      <w:start w:val="1"/>
      <w:numFmt w:val="lowerRoman"/>
      <w:lvlText w:val="%3."/>
      <w:lvlJc w:val="right"/>
      <w:pPr>
        <w:ind w:left="2160" w:hanging="180"/>
      </w:pPr>
    </w:lvl>
    <w:lvl w:ilvl="3" w:tplc="A9EC4682">
      <w:start w:val="1"/>
      <w:numFmt w:val="decimal"/>
      <w:lvlText w:val="%4."/>
      <w:lvlJc w:val="left"/>
      <w:pPr>
        <w:ind w:left="2880" w:hanging="360"/>
      </w:pPr>
    </w:lvl>
    <w:lvl w:ilvl="4" w:tplc="368CE1C2">
      <w:start w:val="1"/>
      <w:numFmt w:val="lowerLetter"/>
      <w:lvlText w:val="%5."/>
      <w:lvlJc w:val="left"/>
      <w:pPr>
        <w:ind w:left="3600" w:hanging="360"/>
      </w:pPr>
    </w:lvl>
    <w:lvl w:ilvl="5" w:tplc="5E54224E">
      <w:start w:val="1"/>
      <w:numFmt w:val="lowerRoman"/>
      <w:lvlText w:val="%6."/>
      <w:lvlJc w:val="right"/>
      <w:pPr>
        <w:ind w:left="4320" w:hanging="180"/>
      </w:pPr>
    </w:lvl>
    <w:lvl w:ilvl="6" w:tplc="6F1A9BA0">
      <w:start w:val="1"/>
      <w:numFmt w:val="decimal"/>
      <w:lvlText w:val="%7."/>
      <w:lvlJc w:val="left"/>
      <w:pPr>
        <w:ind w:left="5040" w:hanging="360"/>
      </w:pPr>
    </w:lvl>
    <w:lvl w:ilvl="7" w:tplc="E712494E">
      <w:start w:val="1"/>
      <w:numFmt w:val="lowerLetter"/>
      <w:lvlText w:val="%8."/>
      <w:lvlJc w:val="left"/>
      <w:pPr>
        <w:ind w:left="5760" w:hanging="360"/>
      </w:pPr>
    </w:lvl>
    <w:lvl w:ilvl="8" w:tplc="B156A5A6">
      <w:start w:val="1"/>
      <w:numFmt w:val="lowerRoman"/>
      <w:lvlText w:val="%9."/>
      <w:lvlJc w:val="right"/>
      <w:pPr>
        <w:ind w:left="6480" w:hanging="180"/>
      </w:pPr>
    </w:lvl>
  </w:abstractNum>
  <w:abstractNum w:abstractNumId="9" w15:restartNumberingAfterBreak="0">
    <w:nsid w:val="17B0BF05"/>
    <w:multiLevelType w:val="hybridMultilevel"/>
    <w:tmpl w:val="20466ACC"/>
    <w:lvl w:ilvl="0" w:tplc="9FC26F42">
      <w:start w:val="4"/>
      <w:numFmt w:val="decimal"/>
      <w:lvlText w:val="%1."/>
      <w:lvlJc w:val="left"/>
      <w:pPr>
        <w:ind w:left="720" w:hanging="360"/>
      </w:pPr>
      <w:rPr>
        <w:rFonts w:ascii="Clear Sans,Arial" w:hAnsi="Clear Sans,Arial" w:hint="default"/>
      </w:rPr>
    </w:lvl>
    <w:lvl w:ilvl="1" w:tplc="91446FD2">
      <w:start w:val="1"/>
      <w:numFmt w:val="lowerLetter"/>
      <w:lvlText w:val="%2."/>
      <w:lvlJc w:val="left"/>
      <w:pPr>
        <w:ind w:left="1440" w:hanging="360"/>
      </w:pPr>
    </w:lvl>
    <w:lvl w:ilvl="2" w:tplc="5FF23D4C">
      <w:start w:val="1"/>
      <w:numFmt w:val="lowerRoman"/>
      <w:lvlText w:val="%3."/>
      <w:lvlJc w:val="right"/>
      <w:pPr>
        <w:ind w:left="2160" w:hanging="180"/>
      </w:pPr>
    </w:lvl>
    <w:lvl w:ilvl="3" w:tplc="F80EF124">
      <w:start w:val="1"/>
      <w:numFmt w:val="decimal"/>
      <w:lvlText w:val="%4."/>
      <w:lvlJc w:val="left"/>
      <w:pPr>
        <w:ind w:left="2880" w:hanging="360"/>
      </w:pPr>
    </w:lvl>
    <w:lvl w:ilvl="4" w:tplc="949CB4D4">
      <w:start w:val="1"/>
      <w:numFmt w:val="lowerLetter"/>
      <w:lvlText w:val="%5."/>
      <w:lvlJc w:val="left"/>
      <w:pPr>
        <w:ind w:left="3600" w:hanging="360"/>
      </w:pPr>
    </w:lvl>
    <w:lvl w:ilvl="5" w:tplc="ABB268BA">
      <w:start w:val="1"/>
      <w:numFmt w:val="lowerRoman"/>
      <w:lvlText w:val="%6."/>
      <w:lvlJc w:val="right"/>
      <w:pPr>
        <w:ind w:left="4320" w:hanging="180"/>
      </w:pPr>
    </w:lvl>
    <w:lvl w:ilvl="6" w:tplc="14926D36">
      <w:start w:val="1"/>
      <w:numFmt w:val="decimal"/>
      <w:lvlText w:val="%7."/>
      <w:lvlJc w:val="left"/>
      <w:pPr>
        <w:ind w:left="5040" w:hanging="360"/>
      </w:pPr>
    </w:lvl>
    <w:lvl w:ilvl="7" w:tplc="345E879E">
      <w:start w:val="1"/>
      <w:numFmt w:val="lowerLetter"/>
      <w:lvlText w:val="%8."/>
      <w:lvlJc w:val="left"/>
      <w:pPr>
        <w:ind w:left="5760" w:hanging="360"/>
      </w:pPr>
    </w:lvl>
    <w:lvl w:ilvl="8" w:tplc="4344160E">
      <w:start w:val="1"/>
      <w:numFmt w:val="lowerRoman"/>
      <w:lvlText w:val="%9."/>
      <w:lvlJc w:val="right"/>
      <w:pPr>
        <w:ind w:left="6480" w:hanging="180"/>
      </w:pPr>
    </w:lvl>
  </w:abstractNum>
  <w:abstractNum w:abstractNumId="10" w15:restartNumberingAfterBreak="0">
    <w:nsid w:val="18744D54"/>
    <w:multiLevelType w:val="hybridMultilevel"/>
    <w:tmpl w:val="FBA8EADA"/>
    <w:lvl w:ilvl="0" w:tplc="3F24CC58">
      <w:start w:val="4"/>
      <w:numFmt w:val="decimal"/>
      <w:lvlText w:val="%1."/>
      <w:lvlJc w:val="left"/>
      <w:pPr>
        <w:ind w:left="720" w:hanging="360"/>
      </w:pPr>
      <w:rPr>
        <w:rFonts w:ascii="Clear Sans,Arial" w:hAnsi="Clear Sans,Arial" w:hint="default"/>
      </w:rPr>
    </w:lvl>
    <w:lvl w:ilvl="1" w:tplc="D2E8C7A8">
      <w:start w:val="1"/>
      <w:numFmt w:val="lowerLetter"/>
      <w:lvlText w:val="%2."/>
      <w:lvlJc w:val="left"/>
      <w:pPr>
        <w:ind w:left="1440" w:hanging="360"/>
      </w:pPr>
    </w:lvl>
    <w:lvl w:ilvl="2" w:tplc="F40877BA">
      <w:start w:val="1"/>
      <w:numFmt w:val="lowerRoman"/>
      <w:lvlText w:val="%3."/>
      <w:lvlJc w:val="right"/>
      <w:pPr>
        <w:ind w:left="2160" w:hanging="180"/>
      </w:pPr>
    </w:lvl>
    <w:lvl w:ilvl="3" w:tplc="7F3CC7A2">
      <w:start w:val="1"/>
      <w:numFmt w:val="decimal"/>
      <w:lvlText w:val="%4."/>
      <w:lvlJc w:val="left"/>
      <w:pPr>
        <w:ind w:left="2880" w:hanging="360"/>
      </w:pPr>
    </w:lvl>
    <w:lvl w:ilvl="4" w:tplc="4620AC1C">
      <w:start w:val="1"/>
      <w:numFmt w:val="lowerLetter"/>
      <w:lvlText w:val="%5."/>
      <w:lvlJc w:val="left"/>
      <w:pPr>
        <w:ind w:left="3600" w:hanging="360"/>
      </w:pPr>
    </w:lvl>
    <w:lvl w:ilvl="5" w:tplc="187457A0">
      <w:start w:val="1"/>
      <w:numFmt w:val="lowerRoman"/>
      <w:lvlText w:val="%6."/>
      <w:lvlJc w:val="right"/>
      <w:pPr>
        <w:ind w:left="4320" w:hanging="180"/>
      </w:pPr>
    </w:lvl>
    <w:lvl w:ilvl="6" w:tplc="F36C0D9C">
      <w:start w:val="1"/>
      <w:numFmt w:val="decimal"/>
      <w:lvlText w:val="%7."/>
      <w:lvlJc w:val="left"/>
      <w:pPr>
        <w:ind w:left="5040" w:hanging="360"/>
      </w:pPr>
    </w:lvl>
    <w:lvl w:ilvl="7" w:tplc="9704F89C">
      <w:start w:val="1"/>
      <w:numFmt w:val="lowerLetter"/>
      <w:lvlText w:val="%8."/>
      <w:lvlJc w:val="left"/>
      <w:pPr>
        <w:ind w:left="5760" w:hanging="360"/>
      </w:pPr>
    </w:lvl>
    <w:lvl w:ilvl="8" w:tplc="FBEAEF90">
      <w:start w:val="1"/>
      <w:numFmt w:val="lowerRoman"/>
      <w:lvlText w:val="%9."/>
      <w:lvlJc w:val="right"/>
      <w:pPr>
        <w:ind w:left="6480" w:hanging="180"/>
      </w:pPr>
    </w:lvl>
  </w:abstractNum>
  <w:abstractNum w:abstractNumId="11" w15:restartNumberingAfterBreak="0">
    <w:nsid w:val="193B55B1"/>
    <w:multiLevelType w:val="hybridMultilevel"/>
    <w:tmpl w:val="3F4CD66A"/>
    <w:lvl w:ilvl="0" w:tplc="3072D57E">
      <w:start w:val="1"/>
      <w:numFmt w:val="decimal"/>
      <w:lvlText w:val="%1."/>
      <w:lvlJc w:val="left"/>
      <w:pPr>
        <w:ind w:left="720" w:hanging="360"/>
      </w:pPr>
      <w:rPr>
        <w:rFonts w:ascii="Clear Sans,Arial" w:hAnsi="Clear Sans,Arial" w:hint="default"/>
      </w:rPr>
    </w:lvl>
    <w:lvl w:ilvl="1" w:tplc="F0708DD2">
      <w:start w:val="1"/>
      <w:numFmt w:val="lowerLetter"/>
      <w:lvlText w:val="%2."/>
      <w:lvlJc w:val="left"/>
      <w:pPr>
        <w:ind w:left="1440" w:hanging="360"/>
      </w:pPr>
    </w:lvl>
    <w:lvl w:ilvl="2" w:tplc="1E749A6E">
      <w:start w:val="1"/>
      <w:numFmt w:val="lowerRoman"/>
      <w:lvlText w:val="%3."/>
      <w:lvlJc w:val="right"/>
      <w:pPr>
        <w:ind w:left="2160" w:hanging="180"/>
      </w:pPr>
    </w:lvl>
    <w:lvl w:ilvl="3" w:tplc="D6FAC714">
      <w:start w:val="1"/>
      <w:numFmt w:val="decimal"/>
      <w:lvlText w:val="%4."/>
      <w:lvlJc w:val="left"/>
      <w:pPr>
        <w:ind w:left="2880" w:hanging="360"/>
      </w:pPr>
    </w:lvl>
    <w:lvl w:ilvl="4" w:tplc="F1C47664">
      <w:start w:val="1"/>
      <w:numFmt w:val="lowerLetter"/>
      <w:lvlText w:val="%5."/>
      <w:lvlJc w:val="left"/>
      <w:pPr>
        <w:ind w:left="3600" w:hanging="360"/>
      </w:pPr>
    </w:lvl>
    <w:lvl w:ilvl="5" w:tplc="556A36E6">
      <w:start w:val="1"/>
      <w:numFmt w:val="lowerRoman"/>
      <w:lvlText w:val="%6."/>
      <w:lvlJc w:val="right"/>
      <w:pPr>
        <w:ind w:left="4320" w:hanging="180"/>
      </w:pPr>
    </w:lvl>
    <w:lvl w:ilvl="6" w:tplc="A75C09C6">
      <w:start w:val="1"/>
      <w:numFmt w:val="decimal"/>
      <w:lvlText w:val="%7."/>
      <w:lvlJc w:val="left"/>
      <w:pPr>
        <w:ind w:left="5040" w:hanging="360"/>
      </w:pPr>
    </w:lvl>
    <w:lvl w:ilvl="7" w:tplc="72C2D50C">
      <w:start w:val="1"/>
      <w:numFmt w:val="lowerLetter"/>
      <w:lvlText w:val="%8."/>
      <w:lvlJc w:val="left"/>
      <w:pPr>
        <w:ind w:left="5760" w:hanging="360"/>
      </w:pPr>
    </w:lvl>
    <w:lvl w:ilvl="8" w:tplc="EAD8EB06">
      <w:start w:val="1"/>
      <w:numFmt w:val="lowerRoman"/>
      <w:lvlText w:val="%9."/>
      <w:lvlJc w:val="right"/>
      <w:pPr>
        <w:ind w:left="6480" w:hanging="180"/>
      </w:pPr>
    </w:lvl>
  </w:abstractNum>
  <w:abstractNum w:abstractNumId="12" w15:restartNumberingAfterBreak="0">
    <w:nsid w:val="1996BF7A"/>
    <w:multiLevelType w:val="hybridMultilevel"/>
    <w:tmpl w:val="9230C93A"/>
    <w:lvl w:ilvl="0" w:tplc="6EE0EB96">
      <w:start w:val="3"/>
      <w:numFmt w:val="decimal"/>
      <w:lvlText w:val="%1."/>
      <w:lvlJc w:val="left"/>
      <w:pPr>
        <w:ind w:left="720" w:hanging="360"/>
      </w:pPr>
      <w:rPr>
        <w:rFonts w:ascii="Clear Sans,Arial" w:hAnsi="Clear Sans,Arial" w:hint="default"/>
      </w:rPr>
    </w:lvl>
    <w:lvl w:ilvl="1" w:tplc="9998D9FA">
      <w:start w:val="1"/>
      <w:numFmt w:val="lowerLetter"/>
      <w:lvlText w:val="%2."/>
      <w:lvlJc w:val="left"/>
      <w:pPr>
        <w:ind w:left="1440" w:hanging="360"/>
      </w:pPr>
    </w:lvl>
    <w:lvl w:ilvl="2" w:tplc="C68C7E16">
      <w:start w:val="1"/>
      <w:numFmt w:val="lowerRoman"/>
      <w:lvlText w:val="%3."/>
      <w:lvlJc w:val="right"/>
      <w:pPr>
        <w:ind w:left="2160" w:hanging="180"/>
      </w:pPr>
    </w:lvl>
    <w:lvl w:ilvl="3" w:tplc="9168B202">
      <w:start w:val="1"/>
      <w:numFmt w:val="decimal"/>
      <w:lvlText w:val="%4."/>
      <w:lvlJc w:val="left"/>
      <w:pPr>
        <w:ind w:left="2880" w:hanging="360"/>
      </w:pPr>
    </w:lvl>
    <w:lvl w:ilvl="4" w:tplc="6380B438">
      <w:start w:val="1"/>
      <w:numFmt w:val="lowerLetter"/>
      <w:lvlText w:val="%5."/>
      <w:lvlJc w:val="left"/>
      <w:pPr>
        <w:ind w:left="3600" w:hanging="360"/>
      </w:pPr>
    </w:lvl>
    <w:lvl w:ilvl="5" w:tplc="498E4C34">
      <w:start w:val="1"/>
      <w:numFmt w:val="lowerRoman"/>
      <w:lvlText w:val="%6."/>
      <w:lvlJc w:val="right"/>
      <w:pPr>
        <w:ind w:left="4320" w:hanging="180"/>
      </w:pPr>
    </w:lvl>
    <w:lvl w:ilvl="6" w:tplc="DF5A1602">
      <w:start w:val="1"/>
      <w:numFmt w:val="decimal"/>
      <w:lvlText w:val="%7."/>
      <w:lvlJc w:val="left"/>
      <w:pPr>
        <w:ind w:left="5040" w:hanging="360"/>
      </w:pPr>
    </w:lvl>
    <w:lvl w:ilvl="7" w:tplc="91A617FA">
      <w:start w:val="1"/>
      <w:numFmt w:val="lowerLetter"/>
      <w:lvlText w:val="%8."/>
      <w:lvlJc w:val="left"/>
      <w:pPr>
        <w:ind w:left="5760" w:hanging="360"/>
      </w:pPr>
    </w:lvl>
    <w:lvl w:ilvl="8" w:tplc="39361458">
      <w:start w:val="1"/>
      <w:numFmt w:val="lowerRoman"/>
      <w:lvlText w:val="%9."/>
      <w:lvlJc w:val="right"/>
      <w:pPr>
        <w:ind w:left="6480" w:hanging="180"/>
      </w:pPr>
    </w:lvl>
  </w:abstractNum>
  <w:abstractNum w:abstractNumId="13" w15:restartNumberingAfterBreak="0">
    <w:nsid w:val="219670E7"/>
    <w:multiLevelType w:val="hybridMultilevel"/>
    <w:tmpl w:val="E2241738"/>
    <w:lvl w:ilvl="0" w:tplc="31B68BC4">
      <w:start w:val="5"/>
      <w:numFmt w:val="decimal"/>
      <w:lvlText w:val="%1."/>
      <w:lvlJc w:val="left"/>
      <w:pPr>
        <w:ind w:left="720" w:hanging="360"/>
      </w:pPr>
      <w:rPr>
        <w:rFonts w:ascii="Clear Sans,Arial" w:hAnsi="Clear Sans,Arial" w:hint="default"/>
      </w:rPr>
    </w:lvl>
    <w:lvl w:ilvl="1" w:tplc="50C04D0E">
      <w:start w:val="1"/>
      <w:numFmt w:val="lowerLetter"/>
      <w:lvlText w:val="%2."/>
      <w:lvlJc w:val="left"/>
      <w:pPr>
        <w:ind w:left="1440" w:hanging="360"/>
      </w:pPr>
    </w:lvl>
    <w:lvl w:ilvl="2" w:tplc="8AF201FC">
      <w:start w:val="1"/>
      <w:numFmt w:val="lowerRoman"/>
      <w:lvlText w:val="%3."/>
      <w:lvlJc w:val="right"/>
      <w:pPr>
        <w:ind w:left="2160" w:hanging="180"/>
      </w:pPr>
    </w:lvl>
    <w:lvl w:ilvl="3" w:tplc="6526D032">
      <w:start w:val="1"/>
      <w:numFmt w:val="decimal"/>
      <w:lvlText w:val="%4."/>
      <w:lvlJc w:val="left"/>
      <w:pPr>
        <w:ind w:left="2880" w:hanging="360"/>
      </w:pPr>
    </w:lvl>
    <w:lvl w:ilvl="4" w:tplc="9E28CBDC">
      <w:start w:val="1"/>
      <w:numFmt w:val="lowerLetter"/>
      <w:lvlText w:val="%5."/>
      <w:lvlJc w:val="left"/>
      <w:pPr>
        <w:ind w:left="3600" w:hanging="360"/>
      </w:pPr>
    </w:lvl>
    <w:lvl w:ilvl="5" w:tplc="6152ECD8">
      <w:start w:val="1"/>
      <w:numFmt w:val="lowerRoman"/>
      <w:lvlText w:val="%6."/>
      <w:lvlJc w:val="right"/>
      <w:pPr>
        <w:ind w:left="4320" w:hanging="180"/>
      </w:pPr>
    </w:lvl>
    <w:lvl w:ilvl="6" w:tplc="CCAC8E7A">
      <w:start w:val="1"/>
      <w:numFmt w:val="decimal"/>
      <w:lvlText w:val="%7."/>
      <w:lvlJc w:val="left"/>
      <w:pPr>
        <w:ind w:left="5040" w:hanging="360"/>
      </w:pPr>
    </w:lvl>
    <w:lvl w:ilvl="7" w:tplc="89726D6A">
      <w:start w:val="1"/>
      <w:numFmt w:val="lowerLetter"/>
      <w:lvlText w:val="%8."/>
      <w:lvlJc w:val="left"/>
      <w:pPr>
        <w:ind w:left="5760" w:hanging="360"/>
      </w:pPr>
    </w:lvl>
    <w:lvl w:ilvl="8" w:tplc="FB92B0AC">
      <w:start w:val="1"/>
      <w:numFmt w:val="lowerRoman"/>
      <w:lvlText w:val="%9."/>
      <w:lvlJc w:val="right"/>
      <w:pPr>
        <w:ind w:left="6480" w:hanging="180"/>
      </w:pPr>
    </w:lvl>
  </w:abstractNum>
  <w:abstractNum w:abstractNumId="14" w15:restartNumberingAfterBreak="0">
    <w:nsid w:val="22835D6C"/>
    <w:multiLevelType w:val="hybridMultilevel"/>
    <w:tmpl w:val="43B60B26"/>
    <w:lvl w:ilvl="0" w:tplc="19729FD6">
      <w:start w:val="7"/>
      <w:numFmt w:val="decimal"/>
      <w:lvlText w:val="%1."/>
      <w:lvlJc w:val="left"/>
      <w:pPr>
        <w:ind w:left="720" w:hanging="360"/>
      </w:pPr>
      <w:rPr>
        <w:rFonts w:ascii="Clear Sans,Arial" w:hAnsi="Clear Sans,Arial" w:hint="default"/>
      </w:rPr>
    </w:lvl>
    <w:lvl w:ilvl="1" w:tplc="5F34D278">
      <w:start w:val="1"/>
      <w:numFmt w:val="lowerLetter"/>
      <w:lvlText w:val="%2."/>
      <w:lvlJc w:val="left"/>
      <w:pPr>
        <w:ind w:left="1440" w:hanging="360"/>
      </w:pPr>
    </w:lvl>
    <w:lvl w:ilvl="2" w:tplc="FC305B0E">
      <w:start w:val="1"/>
      <w:numFmt w:val="lowerRoman"/>
      <w:lvlText w:val="%3."/>
      <w:lvlJc w:val="right"/>
      <w:pPr>
        <w:ind w:left="2160" w:hanging="180"/>
      </w:pPr>
    </w:lvl>
    <w:lvl w:ilvl="3" w:tplc="94FAB93C">
      <w:start w:val="1"/>
      <w:numFmt w:val="decimal"/>
      <w:lvlText w:val="%4."/>
      <w:lvlJc w:val="left"/>
      <w:pPr>
        <w:ind w:left="2880" w:hanging="360"/>
      </w:pPr>
    </w:lvl>
    <w:lvl w:ilvl="4" w:tplc="BBD2EEB0">
      <w:start w:val="1"/>
      <w:numFmt w:val="lowerLetter"/>
      <w:lvlText w:val="%5."/>
      <w:lvlJc w:val="left"/>
      <w:pPr>
        <w:ind w:left="3600" w:hanging="360"/>
      </w:pPr>
    </w:lvl>
    <w:lvl w:ilvl="5" w:tplc="714833DA">
      <w:start w:val="1"/>
      <w:numFmt w:val="lowerRoman"/>
      <w:lvlText w:val="%6."/>
      <w:lvlJc w:val="right"/>
      <w:pPr>
        <w:ind w:left="4320" w:hanging="180"/>
      </w:pPr>
    </w:lvl>
    <w:lvl w:ilvl="6" w:tplc="9426E254">
      <w:start w:val="1"/>
      <w:numFmt w:val="decimal"/>
      <w:lvlText w:val="%7."/>
      <w:lvlJc w:val="left"/>
      <w:pPr>
        <w:ind w:left="5040" w:hanging="360"/>
      </w:pPr>
    </w:lvl>
    <w:lvl w:ilvl="7" w:tplc="59D49BE2">
      <w:start w:val="1"/>
      <w:numFmt w:val="lowerLetter"/>
      <w:lvlText w:val="%8."/>
      <w:lvlJc w:val="left"/>
      <w:pPr>
        <w:ind w:left="5760" w:hanging="360"/>
      </w:pPr>
    </w:lvl>
    <w:lvl w:ilvl="8" w:tplc="D89C7022">
      <w:start w:val="1"/>
      <w:numFmt w:val="lowerRoman"/>
      <w:lvlText w:val="%9."/>
      <w:lvlJc w:val="right"/>
      <w:pPr>
        <w:ind w:left="6480" w:hanging="180"/>
      </w:pPr>
    </w:lvl>
  </w:abstractNum>
  <w:abstractNum w:abstractNumId="15" w15:restartNumberingAfterBreak="0">
    <w:nsid w:val="22F8CA8D"/>
    <w:multiLevelType w:val="hybridMultilevel"/>
    <w:tmpl w:val="B508A4BE"/>
    <w:lvl w:ilvl="0" w:tplc="9C92F9EE">
      <w:start w:val="3"/>
      <w:numFmt w:val="decimal"/>
      <w:lvlText w:val="%1."/>
      <w:lvlJc w:val="left"/>
      <w:pPr>
        <w:ind w:left="720" w:hanging="360"/>
      </w:pPr>
      <w:rPr>
        <w:rFonts w:ascii="Clear Sans,Arial" w:hAnsi="Clear Sans,Arial" w:hint="default"/>
      </w:rPr>
    </w:lvl>
    <w:lvl w:ilvl="1" w:tplc="CF245256">
      <w:start w:val="1"/>
      <w:numFmt w:val="lowerLetter"/>
      <w:lvlText w:val="%2."/>
      <w:lvlJc w:val="left"/>
      <w:pPr>
        <w:ind w:left="1440" w:hanging="360"/>
      </w:pPr>
    </w:lvl>
    <w:lvl w:ilvl="2" w:tplc="0F84A566">
      <w:start w:val="1"/>
      <w:numFmt w:val="lowerRoman"/>
      <w:lvlText w:val="%3."/>
      <w:lvlJc w:val="right"/>
      <w:pPr>
        <w:ind w:left="2160" w:hanging="180"/>
      </w:pPr>
    </w:lvl>
    <w:lvl w:ilvl="3" w:tplc="D2905FA2">
      <w:start w:val="1"/>
      <w:numFmt w:val="decimal"/>
      <w:lvlText w:val="%4."/>
      <w:lvlJc w:val="left"/>
      <w:pPr>
        <w:ind w:left="2880" w:hanging="360"/>
      </w:pPr>
    </w:lvl>
    <w:lvl w:ilvl="4" w:tplc="327C4902">
      <w:start w:val="1"/>
      <w:numFmt w:val="lowerLetter"/>
      <w:lvlText w:val="%5."/>
      <w:lvlJc w:val="left"/>
      <w:pPr>
        <w:ind w:left="3600" w:hanging="360"/>
      </w:pPr>
    </w:lvl>
    <w:lvl w:ilvl="5" w:tplc="5D423806">
      <w:start w:val="1"/>
      <w:numFmt w:val="lowerRoman"/>
      <w:lvlText w:val="%6."/>
      <w:lvlJc w:val="right"/>
      <w:pPr>
        <w:ind w:left="4320" w:hanging="180"/>
      </w:pPr>
    </w:lvl>
    <w:lvl w:ilvl="6" w:tplc="B30A2C46">
      <w:start w:val="1"/>
      <w:numFmt w:val="decimal"/>
      <w:lvlText w:val="%7."/>
      <w:lvlJc w:val="left"/>
      <w:pPr>
        <w:ind w:left="5040" w:hanging="360"/>
      </w:pPr>
    </w:lvl>
    <w:lvl w:ilvl="7" w:tplc="ED8A44CA">
      <w:start w:val="1"/>
      <w:numFmt w:val="lowerLetter"/>
      <w:lvlText w:val="%8."/>
      <w:lvlJc w:val="left"/>
      <w:pPr>
        <w:ind w:left="5760" w:hanging="360"/>
      </w:pPr>
    </w:lvl>
    <w:lvl w:ilvl="8" w:tplc="87F6569A">
      <w:start w:val="1"/>
      <w:numFmt w:val="lowerRoman"/>
      <w:lvlText w:val="%9."/>
      <w:lvlJc w:val="right"/>
      <w:pPr>
        <w:ind w:left="6480" w:hanging="180"/>
      </w:pPr>
    </w:lvl>
  </w:abstractNum>
  <w:abstractNum w:abstractNumId="16" w15:restartNumberingAfterBreak="0">
    <w:nsid w:val="240C29BE"/>
    <w:multiLevelType w:val="hybridMultilevel"/>
    <w:tmpl w:val="7FDEE904"/>
    <w:lvl w:ilvl="0" w:tplc="C46CFF26">
      <w:start w:val="13"/>
      <w:numFmt w:val="decimal"/>
      <w:lvlText w:val="%1."/>
      <w:lvlJc w:val="left"/>
      <w:pPr>
        <w:ind w:left="720" w:hanging="360"/>
      </w:pPr>
      <w:rPr>
        <w:rFonts w:ascii="Clear Sans,Arial" w:hAnsi="Clear Sans,Arial" w:hint="default"/>
      </w:rPr>
    </w:lvl>
    <w:lvl w:ilvl="1" w:tplc="18A0220E">
      <w:start w:val="1"/>
      <w:numFmt w:val="lowerLetter"/>
      <w:lvlText w:val="%2."/>
      <w:lvlJc w:val="left"/>
      <w:pPr>
        <w:ind w:left="1440" w:hanging="360"/>
      </w:pPr>
    </w:lvl>
    <w:lvl w:ilvl="2" w:tplc="ECE231D6">
      <w:start w:val="1"/>
      <w:numFmt w:val="lowerRoman"/>
      <w:lvlText w:val="%3."/>
      <w:lvlJc w:val="right"/>
      <w:pPr>
        <w:ind w:left="2160" w:hanging="180"/>
      </w:pPr>
    </w:lvl>
    <w:lvl w:ilvl="3" w:tplc="2B40C066">
      <w:start w:val="1"/>
      <w:numFmt w:val="decimal"/>
      <w:lvlText w:val="%4."/>
      <w:lvlJc w:val="left"/>
      <w:pPr>
        <w:ind w:left="2880" w:hanging="360"/>
      </w:pPr>
    </w:lvl>
    <w:lvl w:ilvl="4" w:tplc="7DE06F54">
      <w:start w:val="1"/>
      <w:numFmt w:val="lowerLetter"/>
      <w:lvlText w:val="%5."/>
      <w:lvlJc w:val="left"/>
      <w:pPr>
        <w:ind w:left="3600" w:hanging="360"/>
      </w:pPr>
    </w:lvl>
    <w:lvl w:ilvl="5" w:tplc="655033C4">
      <w:start w:val="1"/>
      <w:numFmt w:val="lowerRoman"/>
      <w:lvlText w:val="%6."/>
      <w:lvlJc w:val="right"/>
      <w:pPr>
        <w:ind w:left="4320" w:hanging="180"/>
      </w:pPr>
    </w:lvl>
    <w:lvl w:ilvl="6" w:tplc="668EE400">
      <w:start w:val="1"/>
      <w:numFmt w:val="decimal"/>
      <w:lvlText w:val="%7."/>
      <w:lvlJc w:val="left"/>
      <w:pPr>
        <w:ind w:left="5040" w:hanging="360"/>
      </w:pPr>
    </w:lvl>
    <w:lvl w:ilvl="7" w:tplc="6B46D7A2">
      <w:start w:val="1"/>
      <w:numFmt w:val="lowerLetter"/>
      <w:lvlText w:val="%8."/>
      <w:lvlJc w:val="left"/>
      <w:pPr>
        <w:ind w:left="5760" w:hanging="360"/>
      </w:pPr>
    </w:lvl>
    <w:lvl w:ilvl="8" w:tplc="01BCE9F2">
      <w:start w:val="1"/>
      <w:numFmt w:val="lowerRoman"/>
      <w:lvlText w:val="%9."/>
      <w:lvlJc w:val="right"/>
      <w:pPr>
        <w:ind w:left="6480" w:hanging="180"/>
      </w:pPr>
    </w:lvl>
  </w:abstractNum>
  <w:abstractNum w:abstractNumId="17" w15:restartNumberingAfterBreak="0">
    <w:nsid w:val="260D7CCF"/>
    <w:multiLevelType w:val="hybridMultilevel"/>
    <w:tmpl w:val="EF541EF0"/>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9D18C50"/>
    <w:multiLevelType w:val="hybridMultilevel"/>
    <w:tmpl w:val="0D443038"/>
    <w:lvl w:ilvl="0" w:tplc="1EFE7F90">
      <w:start w:val="4"/>
      <w:numFmt w:val="decimal"/>
      <w:lvlText w:val="%1."/>
      <w:lvlJc w:val="left"/>
      <w:pPr>
        <w:ind w:left="720" w:hanging="360"/>
      </w:pPr>
      <w:rPr>
        <w:rFonts w:ascii="Clear Sans,Arial" w:hAnsi="Clear Sans,Arial" w:hint="default"/>
      </w:rPr>
    </w:lvl>
    <w:lvl w:ilvl="1" w:tplc="4D369802">
      <w:start w:val="1"/>
      <w:numFmt w:val="lowerLetter"/>
      <w:lvlText w:val="%2."/>
      <w:lvlJc w:val="left"/>
      <w:pPr>
        <w:ind w:left="1440" w:hanging="360"/>
      </w:pPr>
    </w:lvl>
    <w:lvl w:ilvl="2" w:tplc="1B1414F8">
      <w:start w:val="1"/>
      <w:numFmt w:val="lowerRoman"/>
      <w:lvlText w:val="%3."/>
      <w:lvlJc w:val="right"/>
      <w:pPr>
        <w:ind w:left="2160" w:hanging="180"/>
      </w:pPr>
    </w:lvl>
    <w:lvl w:ilvl="3" w:tplc="BF349EB2">
      <w:start w:val="1"/>
      <w:numFmt w:val="decimal"/>
      <w:lvlText w:val="%4."/>
      <w:lvlJc w:val="left"/>
      <w:pPr>
        <w:ind w:left="2880" w:hanging="360"/>
      </w:pPr>
    </w:lvl>
    <w:lvl w:ilvl="4" w:tplc="7ABE2FE8">
      <w:start w:val="1"/>
      <w:numFmt w:val="lowerLetter"/>
      <w:lvlText w:val="%5."/>
      <w:lvlJc w:val="left"/>
      <w:pPr>
        <w:ind w:left="3600" w:hanging="360"/>
      </w:pPr>
    </w:lvl>
    <w:lvl w:ilvl="5" w:tplc="200E36C0">
      <w:start w:val="1"/>
      <w:numFmt w:val="lowerRoman"/>
      <w:lvlText w:val="%6."/>
      <w:lvlJc w:val="right"/>
      <w:pPr>
        <w:ind w:left="4320" w:hanging="180"/>
      </w:pPr>
    </w:lvl>
    <w:lvl w:ilvl="6" w:tplc="C024C560">
      <w:start w:val="1"/>
      <w:numFmt w:val="decimal"/>
      <w:lvlText w:val="%7."/>
      <w:lvlJc w:val="left"/>
      <w:pPr>
        <w:ind w:left="5040" w:hanging="360"/>
      </w:pPr>
    </w:lvl>
    <w:lvl w:ilvl="7" w:tplc="9CBA144E">
      <w:start w:val="1"/>
      <w:numFmt w:val="lowerLetter"/>
      <w:lvlText w:val="%8."/>
      <w:lvlJc w:val="left"/>
      <w:pPr>
        <w:ind w:left="5760" w:hanging="360"/>
      </w:pPr>
    </w:lvl>
    <w:lvl w:ilvl="8" w:tplc="4DB485DA">
      <w:start w:val="1"/>
      <w:numFmt w:val="lowerRoman"/>
      <w:lvlText w:val="%9."/>
      <w:lvlJc w:val="right"/>
      <w:pPr>
        <w:ind w:left="6480" w:hanging="180"/>
      </w:pPr>
    </w:lvl>
  </w:abstractNum>
  <w:abstractNum w:abstractNumId="19" w15:restartNumberingAfterBreak="0">
    <w:nsid w:val="2C2784EC"/>
    <w:multiLevelType w:val="hybridMultilevel"/>
    <w:tmpl w:val="01068124"/>
    <w:lvl w:ilvl="0" w:tplc="B4B03F1C">
      <w:start w:val="1"/>
      <w:numFmt w:val="decimal"/>
      <w:lvlText w:val="%1."/>
      <w:lvlJc w:val="left"/>
      <w:pPr>
        <w:ind w:left="720" w:hanging="360"/>
      </w:pPr>
      <w:rPr>
        <w:rFonts w:ascii="Clear Sans,Arial" w:hAnsi="Clear Sans,Arial" w:hint="default"/>
      </w:rPr>
    </w:lvl>
    <w:lvl w:ilvl="1" w:tplc="8FF079F0">
      <w:start w:val="1"/>
      <w:numFmt w:val="lowerLetter"/>
      <w:lvlText w:val="%2."/>
      <w:lvlJc w:val="left"/>
      <w:pPr>
        <w:ind w:left="1440" w:hanging="360"/>
      </w:pPr>
    </w:lvl>
    <w:lvl w:ilvl="2" w:tplc="4E44190A">
      <w:start w:val="1"/>
      <w:numFmt w:val="lowerRoman"/>
      <w:lvlText w:val="%3."/>
      <w:lvlJc w:val="right"/>
      <w:pPr>
        <w:ind w:left="2160" w:hanging="180"/>
      </w:pPr>
    </w:lvl>
    <w:lvl w:ilvl="3" w:tplc="EA3696FC">
      <w:start w:val="1"/>
      <w:numFmt w:val="decimal"/>
      <w:lvlText w:val="%4."/>
      <w:lvlJc w:val="left"/>
      <w:pPr>
        <w:ind w:left="2880" w:hanging="360"/>
      </w:pPr>
    </w:lvl>
    <w:lvl w:ilvl="4" w:tplc="D5965272">
      <w:start w:val="1"/>
      <w:numFmt w:val="lowerLetter"/>
      <w:lvlText w:val="%5."/>
      <w:lvlJc w:val="left"/>
      <w:pPr>
        <w:ind w:left="3600" w:hanging="360"/>
      </w:pPr>
    </w:lvl>
    <w:lvl w:ilvl="5" w:tplc="51D6D318">
      <w:start w:val="1"/>
      <w:numFmt w:val="lowerRoman"/>
      <w:lvlText w:val="%6."/>
      <w:lvlJc w:val="right"/>
      <w:pPr>
        <w:ind w:left="4320" w:hanging="180"/>
      </w:pPr>
    </w:lvl>
    <w:lvl w:ilvl="6" w:tplc="C442949C">
      <w:start w:val="1"/>
      <w:numFmt w:val="decimal"/>
      <w:lvlText w:val="%7."/>
      <w:lvlJc w:val="left"/>
      <w:pPr>
        <w:ind w:left="5040" w:hanging="360"/>
      </w:pPr>
    </w:lvl>
    <w:lvl w:ilvl="7" w:tplc="BD36427E">
      <w:start w:val="1"/>
      <w:numFmt w:val="lowerLetter"/>
      <w:lvlText w:val="%8."/>
      <w:lvlJc w:val="left"/>
      <w:pPr>
        <w:ind w:left="5760" w:hanging="360"/>
      </w:pPr>
    </w:lvl>
    <w:lvl w:ilvl="8" w:tplc="2E0C12A4">
      <w:start w:val="1"/>
      <w:numFmt w:val="lowerRoman"/>
      <w:lvlText w:val="%9."/>
      <w:lvlJc w:val="right"/>
      <w:pPr>
        <w:ind w:left="6480" w:hanging="180"/>
      </w:pPr>
    </w:lvl>
  </w:abstractNum>
  <w:abstractNum w:abstractNumId="20" w15:restartNumberingAfterBreak="0">
    <w:nsid w:val="31AD76D1"/>
    <w:multiLevelType w:val="hybridMultilevel"/>
    <w:tmpl w:val="0EEEFCB6"/>
    <w:lvl w:ilvl="0" w:tplc="602E3FEA">
      <w:start w:val="10"/>
      <w:numFmt w:val="decimal"/>
      <w:lvlText w:val="%1."/>
      <w:lvlJc w:val="left"/>
      <w:pPr>
        <w:ind w:left="720" w:hanging="360"/>
      </w:pPr>
      <w:rPr>
        <w:rFonts w:ascii="Clear Sans,Arial" w:hAnsi="Clear Sans,Arial" w:hint="default"/>
      </w:rPr>
    </w:lvl>
    <w:lvl w:ilvl="1" w:tplc="6994D612">
      <w:start w:val="1"/>
      <w:numFmt w:val="lowerLetter"/>
      <w:lvlText w:val="%2."/>
      <w:lvlJc w:val="left"/>
      <w:pPr>
        <w:ind w:left="1440" w:hanging="360"/>
      </w:pPr>
    </w:lvl>
    <w:lvl w:ilvl="2" w:tplc="2E0E1ABC">
      <w:start w:val="1"/>
      <w:numFmt w:val="lowerRoman"/>
      <w:lvlText w:val="%3."/>
      <w:lvlJc w:val="right"/>
      <w:pPr>
        <w:ind w:left="2160" w:hanging="180"/>
      </w:pPr>
    </w:lvl>
    <w:lvl w:ilvl="3" w:tplc="2702F76C">
      <w:start w:val="1"/>
      <w:numFmt w:val="decimal"/>
      <w:lvlText w:val="%4."/>
      <w:lvlJc w:val="left"/>
      <w:pPr>
        <w:ind w:left="2880" w:hanging="360"/>
      </w:pPr>
    </w:lvl>
    <w:lvl w:ilvl="4" w:tplc="8C56201C">
      <w:start w:val="1"/>
      <w:numFmt w:val="lowerLetter"/>
      <w:lvlText w:val="%5."/>
      <w:lvlJc w:val="left"/>
      <w:pPr>
        <w:ind w:left="3600" w:hanging="360"/>
      </w:pPr>
    </w:lvl>
    <w:lvl w:ilvl="5" w:tplc="24648A16">
      <w:start w:val="1"/>
      <w:numFmt w:val="lowerRoman"/>
      <w:lvlText w:val="%6."/>
      <w:lvlJc w:val="right"/>
      <w:pPr>
        <w:ind w:left="4320" w:hanging="180"/>
      </w:pPr>
    </w:lvl>
    <w:lvl w:ilvl="6" w:tplc="E5F6CB9C">
      <w:start w:val="1"/>
      <w:numFmt w:val="decimal"/>
      <w:lvlText w:val="%7."/>
      <w:lvlJc w:val="left"/>
      <w:pPr>
        <w:ind w:left="5040" w:hanging="360"/>
      </w:pPr>
    </w:lvl>
    <w:lvl w:ilvl="7" w:tplc="A8B81C24">
      <w:start w:val="1"/>
      <w:numFmt w:val="lowerLetter"/>
      <w:lvlText w:val="%8."/>
      <w:lvlJc w:val="left"/>
      <w:pPr>
        <w:ind w:left="5760" w:hanging="360"/>
      </w:pPr>
    </w:lvl>
    <w:lvl w:ilvl="8" w:tplc="161EED14">
      <w:start w:val="1"/>
      <w:numFmt w:val="lowerRoman"/>
      <w:lvlText w:val="%9."/>
      <w:lvlJc w:val="right"/>
      <w:pPr>
        <w:ind w:left="6480" w:hanging="180"/>
      </w:pPr>
    </w:lvl>
  </w:abstractNum>
  <w:abstractNum w:abstractNumId="21" w15:restartNumberingAfterBreak="0">
    <w:nsid w:val="3544F6D3"/>
    <w:multiLevelType w:val="hybridMultilevel"/>
    <w:tmpl w:val="3DD0BA4E"/>
    <w:lvl w:ilvl="0" w:tplc="B1A4866A">
      <w:start w:val="7"/>
      <w:numFmt w:val="decimal"/>
      <w:lvlText w:val="%1."/>
      <w:lvlJc w:val="left"/>
      <w:pPr>
        <w:ind w:left="720" w:hanging="360"/>
      </w:pPr>
      <w:rPr>
        <w:rFonts w:ascii="Clear Sans,Arial" w:hAnsi="Clear Sans,Arial" w:hint="default"/>
      </w:rPr>
    </w:lvl>
    <w:lvl w:ilvl="1" w:tplc="257A05F4">
      <w:start w:val="1"/>
      <w:numFmt w:val="lowerLetter"/>
      <w:lvlText w:val="%2."/>
      <w:lvlJc w:val="left"/>
      <w:pPr>
        <w:ind w:left="1440" w:hanging="360"/>
      </w:pPr>
    </w:lvl>
    <w:lvl w:ilvl="2" w:tplc="E224FBA6">
      <w:start w:val="1"/>
      <w:numFmt w:val="lowerRoman"/>
      <w:lvlText w:val="%3."/>
      <w:lvlJc w:val="right"/>
      <w:pPr>
        <w:ind w:left="2160" w:hanging="180"/>
      </w:pPr>
    </w:lvl>
    <w:lvl w:ilvl="3" w:tplc="CB96F280">
      <w:start w:val="1"/>
      <w:numFmt w:val="decimal"/>
      <w:lvlText w:val="%4."/>
      <w:lvlJc w:val="left"/>
      <w:pPr>
        <w:ind w:left="2880" w:hanging="360"/>
      </w:pPr>
    </w:lvl>
    <w:lvl w:ilvl="4" w:tplc="BDBC8502">
      <w:start w:val="1"/>
      <w:numFmt w:val="lowerLetter"/>
      <w:lvlText w:val="%5."/>
      <w:lvlJc w:val="left"/>
      <w:pPr>
        <w:ind w:left="3600" w:hanging="360"/>
      </w:pPr>
    </w:lvl>
    <w:lvl w:ilvl="5" w:tplc="4480775A">
      <w:start w:val="1"/>
      <w:numFmt w:val="lowerRoman"/>
      <w:lvlText w:val="%6."/>
      <w:lvlJc w:val="right"/>
      <w:pPr>
        <w:ind w:left="4320" w:hanging="180"/>
      </w:pPr>
    </w:lvl>
    <w:lvl w:ilvl="6" w:tplc="2B502726">
      <w:start w:val="1"/>
      <w:numFmt w:val="decimal"/>
      <w:lvlText w:val="%7."/>
      <w:lvlJc w:val="left"/>
      <w:pPr>
        <w:ind w:left="5040" w:hanging="360"/>
      </w:pPr>
    </w:lvl>
    <w:lvl w:ilvl="7" w:tplc="4016F948">
      <w:start w:val="1"/>
      <w:numFmt w:val="lowerLetter"/>
      <w:lvlText w:val="%8."/>
      <w:lvlJc w:val="left"/>
      <w:pPr>
        <w:ind w:left="5760" w:hanging="360"/>
      </w:pPr>
    </w:lvl>
    <w:lvl w:ilvl="8" w:tplc="C6FC61E2">
      <w:start w:val="1"/>
      <w:numFmt w:val="lowerRoman"/>
      <w:lvlText w:val="%9."/>
      <w:lvlJc w:val="right"/>
      <w:pPr>
        <w:ind w:left="6480" w:hanging="180"/>
      </w:pPr>
    </w:lvl>
  </w:abstractNum>
  <w:abstractNum w:abstractNumId="22" w15:restartNumberingAfterBreak="0">
    <w:nsid w:val="36799775"/>
    <w:multiLevelType w:val="hybridMultilevel"/>
    <w:tmpl w:val="36E688FE"/>
    <w:lvl w:ilvl="0" w:tplc="0F4E6E02">
      <w:start w:val="9"/>
      <w:numFmt w:val="decimal"/>
      <w:lvlText w:val="%1."/>
      <w:lvlJc w:val="left"/>
      <w:pPr>
        <w:ind w:left="720" w:hanging="360"/>
      </w:pPr>
      <w:rPr>
        <w:rFonts w:ascii="Clear Sans,Arial" w:hAnsi="Clear Sans,Arial" w:hint="default"/>
      </w:rPr>
    </w:lvl>
    <w:lvl w:ilvl="1" w:tplc="9D5C381E">
      <w:start w:val="1"/>
      <w:numFmt w:val="lowerLetter"/>
      <w:lvlText w:val="%2."/>
      <w:lvlJc w:val="left"/>
      <w:pPr>
        <w:ind w:left="1440" w:hanging="360"/>
      </w:pPr>
    </w:lvl>
    <w:lvl w:ilvl="2" w:tplc="231AF726">
      <w:start w:val="1"/>
      <w:numFmt w:val="lowerRoman"/>
      <w:lvlText w:val="%3."/>
      <w:lvlJc w:val="right"/>
      <w:pPr>
        <w:ind w:left="2160" w:hanging="180"/>
      </w:pPr>
    </w:lvl>
    <w:lvl w:ilvl="3" w:tplc="FEDCCACC">
      <w:start w:val="1"/>
      <w:numFmt w:val="decimal"/>
      <w:lvlText w:val="%4."/>
      <w:lvlJc w:val="left"/>
      <w:pPr>
        <w:ind w:left="2880" w:hanging="360"/>
      </w:pPr>
    </w:lvl>
    <w:lvl w:ilvl="4" w:tplc="AC54BFFC">
      <w:start w:val="1"/>
      <w:numFmt w:val="lowerLetter"/>
      <w:lvlText w:val="%5."/>
      <w:lvlJc w:val="left"/>
      <w:pPr>
        <w:ind w:left="3600" w:hanging="360"/>
      </w:pPr>
    </w:lvl>
    <w:lvl w:ilvl="5" w:tplc="CDD86A50">
      <w:start w:val="1"/>
      <w:numFmt w:val="lowerRoman"/>
      <w:lvlText w:val="%6."/>
      <w:lvlJc w:val="right"/>
      <w:pPr>
        <w:ind w:left="4320" w:hanging="180"/>
      </w:pPr>
    </w:lvl>
    <w:lvl w:ilvl="6" w:tplc="1B3AD4F8">
      <w:start w:val="1"/>
      <w:numFmt w:val="decimal"/>
      <w:lvlText w:val="%7."/>
      <w:lvlJc w:val="left"/>
      <w:pPr>
        <w:ind w:left="5040" w:hanging="360"/>
      </w:pPr>
    </w:lvl>
    <w:lvl w:ilvl="7" w:tplc="B23AE63C">
      <w:start w:val="1"/>
      <w:numFmt w:val="lowerLetter"/>
      <w:lvlText w:val="%8."/>
      <w:lvlJc w:val="left"/>
      <w:pPr>
        <w:ind w:left="5760" w:hanging="360"/>
      </w:pPr>
    </w:lvl>
    <w:lvl w:ilvl="8" w:tplc="44EED9D8">
      <w:start w:val="1"/>
      <w:numFmt w:val="lowerRoman"/>
      <w:lvlText w:val="%9."/>
      <w:lvlJc w:val="right"/>
      <w:pPr>
        <w:ind w:left="6480" w:hanging="180"/>
      </w:pPr>
    </w:lvl>
  </w:abstractNum>
  <w:abstractNum w:abstractNumId="23" w15:restartNumberingAfterBreak="0">
    <w:nsid w:val="36B638DC"/>
    <w:multiLevelType w:val="hybridMultilevel"/>
    <w:tmpl w:val="6A6AD554"/>
    <w:lvl w:ilvl="0" w:tplc="8EEC9A74">
      <w:start w:val="2"/>
      <w:numFmt w:val="decimal"/>
      <w:lvlText w:val="%1."/>
      <w:lvlJc w:val="left"/>
      <w:pPr>
        <w:ind w:left="720" w:hanging="360"/>
      </w:pPr>
      <w:rPr>
        <w:rFonts w:ascii="Clear Sans,Arial" w:hAnsi="Clear Sans,Arial" w:hint="default"/>
      </w:rPr>
    </w:lvl>
    <w:lvl w:ilvl="1" w:tplc="01C05EC2">
      <w:start w:val="1"/>
      <w:numFmt w:val="lowerLetter"/>
      <w:lvlText w:val="%2."/>
      <w:lvlJc w:val="left"/>
      <w:pPr>
        <w:ind w:left="1440" w:hanging="360"/>
      </w:pPr>
    </w:lvl>
    <w:lvl w:ilvl="2" w:tplc="8F88E244">
      <w:start w:val="1"/>
      <w:numFmt w:val="lowerRoman"/>
      <w:lvlText w:val="%3."/>
      <w:lvlJc w:val="right"/>
      <w:pPr>
        <w:ind w:left="2160" w:hanging="180"/>
      </w:pPr>
    </w:lvl>
    <w:lvl w:ilvl="3" w:tplc="0218C524">
      <w:start w:val="1"/>
      <w:numFmt w:val="decimal"/>
      <w:lvlText w:val="%4."/>
      <w:lvlJc w:val="left"/>
      <w:pPr>
        <w:ind w:left="2880" w:hanging="360"/>
      </w:pPr>
    </w:lvl>
    <w:lvl w:ilvl="4" w:tplc="966C4810">
      <w:start w:val="1"/>
      <w:numFmt w:val="lowerLetter"/>
      <w:lvlText w:val="%5."/>
      <w:lvlJc w:val="left"/>
      <w:pPr>
        <w:ind w:left="3600" w:hanging="360"/>
      </w:pPr>
    </w:lvl>
    <w:lvl w:ilvl="5" w:tplc="FA1A4E4C">
      <w:start w:val="1"/>
      <w:numFmt w:val="lowerRoman"/>
      <w:lvlText w:val="%6."/>
      <w:lvlJc w:val="right"/>
      <w:pPr>
        <w:ind w:left="4320" w:hanging="180"/>
      </w:pPr>
    </w:lvl>
    <w:lvl w:ilvl="6" w:tplc="4A74B184">
      <w:start w:val="1"/>
      <w:numFmt w:val="decimal"/>
      <w:lvlText w:val="%7."/>
      <w:lvlJc w:val="left"/>
      <w:pPr>
        <w:ind w:left="5040" w:hanging="360"/>
      </w:pPr>
    </w:lvl>
    <w:lvl w:ilvl="7" w:tplc="92B0FCD2">
      <w:start w:val="1"/>
      <w:numFmt w:val="lowerLetter"/>
      <w:lvlText w:val="%8."/>
      <w:lvlJc w:val="left"/>
      <w:pPr>
        <w:ind w:left="5760" w:hanging="360"/>
      </w:pPr>
    </w:lvl>
    <w:lvl w:ilvl="8" w:tplc="B704AB84">
      <w:start w:val="1"/>
      <w:numFmt w:val="lowerRoman"/>
      <w:lvlText w:val="%9."/>
      <w:lvlJc w:val="right"/>
      <w:pPr>
        <w:ind w:left="6480" w:hanging="180"/>
      </w:pPr>
    </w:lvl>
  </w:abstractNum>
  <w:abstractNum w:abstractNumId="24" w15:restartNumberingAfterBreak="0">
    <w:nsid w:val="37C248A6"/>
    <w:multiLevelType w:val="hybridMultilevel"/>
    <w:tmpl w:val="8E8027B6"/>
    <w:lvl w:ilvl="0" w:tplc="DA3CDE32">
      <w:start w:val="11"/>
      <w:numFmt w:val="decimal"/>
      <w:lvlText w:val="%1."/>
      <w:lvlJc w:val="left"/>
      <w:pPr>
        <w:ind w:left="720" w:hanging="360"/>
      </w:pPr>
      <w:rPr>
        <w:rFonts w:ascii="Clear Sans,Arial" w:hAnsi="Clear Sans,Arial" w:hint="default"/>
      </w:rPr>
    </w:lvl>
    <w:lvl w:ilvl="1" w:tplc="E2FC7FF2">
      <w:start w:val="1"/>
      <w:numFmt w:val="lowerLetter"/>
      <w:lvlText w:val="%2."/>
      <w:lvlJc w:val="left"/>
      <w:pPr>
        <w:ind w:left="1440" w:hanging="360"/>
      </w:pPr>
    </w:lvl>
    <w:lvl w:ilvl="2" w:tplc="C40CBBCA">
      <w:start w:val="1"/>
      <w:numFmt w:val="lowerRoman"/>
      <w:lvlText w:val="%3."/>
      <w:lvlJc w:val="right"/>
      <w:pPr>
        <w:ind w:left="2160" w:hanging="180"/>
      </w:pPr>
    </w:lvl>
    <w:lvl w:ilvl="3" w:tplc="A728425C">
      <w:start w:val="1"/>
      <w:numFmt w:val="decimal"/>
      <w:lvlText w:val="%4."/>
      <w:lvlJc w:val="left"/>
      <w:pPr>
        <w:ind w:left="2880" w:hanging="360"/>
      </w:pPr>
    </w:lvl>
    <w:lvl w:ilvl="4" w:tplc="117C0EDC">
      <w:start w:val="1"/>
      <w:numFmt w:val="lowerLetter"/>
      <w:lvlText w:val="%5."/>
      <w:lvlJc w:val="left"/>
      <w:pPr>
        <w:ind w:left="3600" w:hanging="360"/>
      </w:pPr>
    </w:lvl>
    <w:lvl w:ilvl="5" w:tplc="553A1F0C">
      <w:start w:val="1"/>
      <w:numFmt w:val="lowerRoman"/>
      <w:lvlText w:val="%6."/>
      <w:lvlJc w:val="right"/>
      <w:pPr>
        <w:ind w:left="4320" w:hanging="180"/>
      </w:pPr>
    </w:lvl>
    <w:lvl w:ilvl="6" w:tplc="6D1C3CF4">
      <w:start w:val="1"/>
      <w:numFmt w:val="decimal"/>
      <w:lvlText w:val="%7."/>
      <w:lvlJc w:val="left"/>
      <w:pPr>
        <w:ind w:left="5040" w:hanging="360"/>
      </w:pPr>
    </w:lvl>
    <w:lvl w:ilvl="7" w:tplc="E6AAC1F0">
      <w:start w:val="1"/>
      <w:numFmt w:val="lowerLetter"/>
      <w:lvlText w:val="%8."/>
      <w:lvlJc w:val="left"/>
      <w:pPr>
        <w:ind w:left="5760" w:hanging="360"/>
      </w:pPr>
    </w:lvl>
    <w:lvl w:ilvl="8" w:tplc="9700513A">
      <w:start w:val="1"/>
      <w:numFmt w:val="lowerRoman"/>
      <w:lvlText w:val="%9."/>
      <w:lvlJc w:val="right"/>
      <w:pPr>
        <w:ind w:left="6480" w:hanging="180"/>
      </w:pPr>
    </w:lvl>
  </w:abstractNum>
  <w:abstractNum w:abstractNumId="25" w15:restartNumberingAfterBreak="0">
    <w:nsid w:val="39A10C6A"/>
    <w:multiLevelType w:val="hybridMultilevel"/>
    <w:tmpl w:val="60ECD56E"/>
    <w:lvl w:ilvl="0" w:tplc="7FC6412A">
      <w:start w:val="12"/>
      <w:numFmt w:val="decimal"/>
      <w:lvlText w:val="%1."/>
      <w:lvlJc w:val="left"/>
      <w:pPr>
        <w:ind w:left="720" w:hanging="360"/>
      </w:pPr>
      <w:rPr>
        <w:rFonts w:ascii="Clear Sans,Arial" w:hAnsi="Clear Sans,Arial" w:hint="default"/>
      </w:rPr>
    </w:lvl>
    <w:lvl w:ilvl="1" w:tplc="3DD690F8">
      <w:start w:val="1"/>
      <w:numFmt w:val="lowerLetter"/>
      <w:lvlText w:val="%2."/>
      <w:lvlJc w:val="left"/>
      <w:pPr>
        <w:ind w:left="1440" w:hanging="360"/>
      </w:pPr>
    </w:lvl>
    <w:lvl w:ilvl="2" w:tplc="FB5E0B66">
      <w:start w:val="1"/>
      <w:numFmt w:val="lowerRoman"/>
      <w:lvlText w:val="%3."/>
      <w:lvlJc w:val="right"/>
      <w:pPr>
        <w:ind w:left="2160" w:hanging="180"/>
      </w:pPr>
    </w:lvl>
    <w:lvl w:ilvl="3" w:tplc="B540DDAE">
      <w:start w:val="1"/>
      <w:numFmt w:val="decimal"/>
      <w:lvlText w:val="%4."/>
      <w:lvlJc w:val="left"/>
      <w:pPr>
        <w:ind w:left="2880" w:hanging="360"/>
      </w:pPr>
    </w:lvl>
    <w:lvl w:ilvl="4" w:tplc="0DC6AAAE">
      <w:start w:val="1"/>
      <w:numFmt w:val="lowerLetter"/>
      <w:lvlText w:val="%5."/>
      <w:lvlJc w:val="left"/>
      <w:pPr>
        <w:ind w:left="3600" w:hanging="360"/>
      </w:pPr>
    </w:lvl>
    <w:lvl w:ilvl="5" w:tplc="86981854">
      <w:start w:val="1"/>
      <w:numFmt w:val="lowerRoman"/>
      <w:lvlText w:val="%6."/>
      <w:lvlJc w:val="right"/>
      <w:pPr>
        <w:ind w:left="4320" w:hanging="180"/>
      </w:pPr>
    </w:lvl>
    <w:lvl w:ilvl="6" w:tplc="9DE6EEC4">
      <w:start w:val="1"/>
      <w:numFmt w:val="decimal"/>
      <w:lvlText w:val="%7."/>
      <w:lvlJc w:val="left"/>
      <w:pPr>
        <w:ind w:left="5040" w:hanging="360"/>
      </w:pPr>
    </w:lvl>
    <w:lvl w:ilvl="7" w:tplc="63E49320">
      <w:start w:val="1"/>
      <w:numFmt w:val="lowerLetter"/>
      <w:lvlText w:val="%8."/>
      <w:lvlJc w:val="left"/>
      <w:pPr>
        <w:ind w:left="5760" w:hanging="360"/>
      </w:pPr>
    </w:lvl>
    <w:lvl w:ilvl="8" w:tplc="BCC08988">
      <w:start w:val="1"/>
      <w:numFmt w:val="lowerRoman"/>
      <w:lvlText w:val="%9."/>
      <w:lvlJc w:val="right"/>
      <w:pPr>
        <w:ind w:left="6480" w:hanging="180"/>
      </w:pPr>
    </w:lvl>
  </w:abstractNum>
  <w:abstractNum w:abstractNumId="26" w15:restartNumberingAfterBreak="0">
    <w:nsid w:val="3B4DC325"/>
    <w:multiLevelType w:val="hybridMultilevel"/>
    <w:tmpl w:val="1180B156"/>
    <w:lvl w:ilvl="0" w:tplc="B25ABF5E">
      <w:start w:val="9"/>
      <w:numFmt w:val="decimal"/>
      <w:lvlText w:val="%1."/>
      <w:lvlJc w:val="left"/>
      <w:pPr>
        <w:ind w:left="720" w:hanging="360"/>
      </w:pPr>
      <w:rPr>
        <w:rFonts w:ascii="Clear Sans,Arial" w:hAnsi="Clear Sans,Arial" w:hint="default"/>
      </w:rPr>
    </w:lvl>
    <w:lvl w:ilvl="1" w:tplc="30AA6840">
      <w:start w:val="1"/>
      <w:numFmt w:val="lowerLetter"/>
      <w:lvlText w:val="%2."/>
      <w:lvlJc w:val="left"/>
      <w:pPr>
        <w:ind w:left="1440" w:hanging="360"/>
      </w:pPr>
    </w:lvl>
    <w:lvl w:ilvl="2" w:tplc="EB6AE914">
      <w:start w:val="1"/>
      <w:numFmt w:val="lowerRoman"/>
      <w:lvlText w:val="%3."/>
      <w:lvlJc w:val="right"/>
      <w:pPr>
        <w:ind w:left="2160" w:hanging="180"/>
      </w:pPr>
    </w:lvl>
    <w:lvl w:ilvl="3" w:tplc="4D1E11D0">
      <w:start w:val="1"/>
      <w:numFmt w:val="decimal"/>
      <w:lvlText w:val="%4."/>
      <w:lvlJc w:val="left"/>
      <w:pPr>
        <w:ind w:left="2880" w:hanging="360"/>
      </w:pPr>
    </w:lvl>
    <w:lvl w:ilvl="4" w:tplc="B112AA72">
      <w:start w:val="1"/>
      <w:numFmt w:val="lowerLetter"/>
      <w:lvlText w:val="%5."/>
      <w:lvlJc w:val="left"/>
      <w:pPr>
        <w:ind w:left="3600" w:hanging="360"/>
      </w:pPr>
    </w:lvl>
    <w:lvl w:ilvl="5" w:tplc="734EE470">
      <w:start w:val="1"/>
      <w:numFmt w:val="lowerRoman"/>
      <w:lvlText w:val="%6."/>
      <w:lvlJc w:val="right"/>
      <w:pPr>
        <w:ind w:left="4320" w:hanging="180"/>
      </w:pPr>
    </w:lvl>
    <w:lvl w:ilvl="6" w:tplc="599E8ACC">
      <w:start w:val="1"/>
      <w:numFmt w:val="decimal"/>
      <w:lvlText w:val="%7."/>
      <w:lvlJc w:val="left"/>
      <w:pPr>
        <w:ind w:left="5040" w:hanging="360"/>
      </w:pPr>
    </w:lvl>
    <w:lvl w:ilvl="7" w:tplc="1CD6B43A">
      <w:start w:val="1"/>
      <w:numFmt w:val="lowerLetter"/>
      <w:lvlText w:val="%8."/>
      <w:lvlJc w:val="left"/>
      <w:pPr>
        <w:ind w:left="5760" w:hanging="360"/>
      </w:pPr>
    </w:lvl>
    <w:lvl w:ilvl="8" w:tplc="B1F469EA">
      <w:start w:val="1"/>
      <w:numFmt w:val="lowerRoman"/>
      <w:lvlText w:val="%9."/>
      <w:lvlJc w:val="right"/>
      <w:pPr>
        <w:ind w:left="6480" w:hanging="180"/>
      </w:pPr>
    </w:lvl>
  </w:abstractNum>
  <w:abstractNum w:abstractNumId="27" w15:restartNumberingAfterBreak="0">
    <w:nsid w:val="404BCFC9"/>
    <w:multiLevelType w:val="hybridMultilevel"/>
    <w:tmpl w:val="C93C8D9A"/>
    <w:lvl w:ilvl="0" w:tplc="BA3AF63C">
      <w:start w:val="6"/>
      <w:numFmt w:val="decimal"/>
      <w:lvlText w:val="%1."/>
      <w:lvlJc w:val="left"/>
      <w:pPr>
        <w:ind w:left="720" w:hanging="360"/>
      </w:pPr>
      <w:rPr>
        <w:rFonts w:ascii="Clear Sans,Arial" w:hAnsi="Clear Sans,Arial" w:hint="default"/>
      </w:rPr>
    </w:lvl>
    <w:lvl w:ilvl="1" w:tplc="EF74B9E4">
      <w:start w:val="1"/>
      <w:numFmt w:val="lowerLetter"/>
      <w:lvlText w:val="%2."/>
      <w:lvlJc w:val="left"/>
      <w:pPr>
        <w:ind w:left="1440" w:hanging="360"/>
      </w:pPr>
    </w:lvl>
    <w:lvl w:ilvl="2" w:tplc="DCDC8728">
      <w:start w:val="1"/>
      <w:numFmt w:val="lowerRoman"/>
      <w:lvlText w:val="%3."/>
      <w:lvlJc w:val="right"/>
      <w:pPr>
        <w:ind w:left="2160" w:hanging="180"/>
      </w:pPr>
    </w:lvl>
    <w:lvl w:ilvl="3" w:tplc="A6EAE0C8">
      <w:start w:val="1"/>
      <w:numFmt w:val="decimal"/>
      <w:lvlText w:val="%4."/>
      <w:lvlJc w:val="left"/>
      <w:pPr>
        <w:ind w:left="2880" w:hanging="360"/>
      </w:pPr>
    </w:lvl>
    <w:lvl w:ilvl="4" w:tplc="EED61126">
      <w:start w:val="1"/>
      <w:numFmt w:val="lowerLetter"/>
      <w:lvlText w:val="%5."/>
      <w:lvlJc w:val="left"/>
      <w:pPr>
        <w:ind w:left="3600" w:hanging="360"/>
      </w:pPr>
    </w:lvl>
    <w:lvl w:ilvl="5" w:tplc="24285A6E">
      <w:start w:val="1"/>
      <w:numFmt w:val="lowerRoman"/>
      <w:lvlText w:val="%6."/>
      <w:lvlJc w:val="right"/>
      <w:pPr>
        <w:ind w:left="4320" w:hanging="180"/>
      </w:pPr>
    </w:lvl>
    <w:lvl w:ilvl="6" w:tplc="A2F0414A">
      <w:start w:val="1"/>
      <w:numFmt w:val="decimal"/>
      <w:lvlText w:val="%7."/>
      <w:lvlJc w:val="left"/>
      <w:pPr>
        <w:ind w:left="5040" w:hanging="360"/>
      </w:pPr>
    </w:lvl>
    <w:lvl w:ilvl="7" w:tplc="368846E4">
      <w:start w:val="1"/>
      <w:numFmt w:val="lowerLetter"/>
      <w:lvlText w:val="%8."/>
      <w:lvlJc w:val="left"/>
      <w:pPr>
        <w:ind w:left="5760" w:hanging="360"/>
      </w:pPr>
    </w:lvl>
    <w:lvl w:ilvl="8" w:tplc="28A841CE">
      <w:start w:val="1"/>
      <w:numFmt w:val="lowerRoman"/>
      <w:lvlText w:val="%9."/>
      <w:lvlJc w:val="right"/>
      <w:pPr>
        <w:ind w:left="6480" w:hanging="180"/>
      </w:pPr>
    </w:lvl>
  </w:abstractNum>
  <w:abstractNum w:abstractNumId="28" w15:restartNumberingAfterBreak="0">
    <w:nsid w:val="439889A6"/>
    <w:multiLevelType w:val="hybridMultilevel"/>
    <w:tmpl w:val="83F27058"/>
    <w:lvl w:ilvl="0" w:tplc="7F149442">
      <w:start w:val="12"/>
      <w:numFmt w:val="decimal"/>
      <w:lvlText w:val="%1."/>
      <w:lvlJc w:val="left"/>
      <w:pPr>
        <w:ind w:left="720" w:hanging="360"/>
      </w:pPr>
      <w:rPr>
        <w:rFonts w:ascii="Clear Sans,Arial" w:hAnsi="Clear Sans,Arial" w:hint="default"/>
      </w:rPr>
    </w:lvl>
    <w:lvl w:ilvl="1" w:tplc="4A700C88">
      <w:start w:val="1"/>
      <w:numFmt w:val="lowerLetter"/>
      <w:lvlText w:val="%2."/>
      <w:lvlJc w:val="left"/>
      <w:pPr>
        <w:ind w:left="1440" w:hanging="360"/>
      </w:pPr>
    </w:lvl>
    <w:lvl w:ilvl="2" w:tplc="F92A573C">
      <w:start w:val="1"/>
      <w:numFmt w:val="lowerRoman"/>
      <w:lvlText w:val="%3."/>
      <w:lvlJc w:val="right"/>
      <w:pPr>
        <w:ind w:left="2160" w:hanging="180"/>
      </w:pPr>
    </w:lvl>
    <w:lvl w:ilvl="3" w:tplc="FA1487D4">
      <w:start w:val="1"/>
      <w:numFmt w:val="decimal"/>
      <w:lvlText w:val="%4."/>
      <w:lvlJc w:val="left"/>
      <w:pPr>
        <w:ind w:left="2880" w:hanging="360"/>
      </w:pPr>
    </w:lvl>
    <w:lvl w:ilvl="4" w:tplc="37BEFD0E">
      <w:start w:val="1"/>
      <w:numFmt w:val="lowerLetter"/>
      <w:lvlText w:val="%5."/>
      <w:lvlJc w:val="left"/>
      <w:pPr>
        <w:ind w:left="3600" w:hanging="360"/>
      </w:pPr>
    </w:lvl>
    <w:lvl w:ilvl="5" w:tplc="962A33CA">
      <w:start w:val="1"/>
      <w:numFmt w:val="lowerRoman"/>
      <w:lvlText w:val="%6."/>
      <w:lvlJc w:val="right"/>
      <w:pPr>
        <w:ind w:left="4320" w:hanging="180"/>
      </w:pPr>
    </w:lvl>
    <w:lvl w:ilvl="6" w:tplc="5D782D72">
      <w:start w:val="1"/>
      <w:numFmt w:val="decimal"/>
      <w:lvlText w:val="%7."/>
      <w:lvlJc w:val="left"/>
      <w:pPr>
        <w:ind w:left="5040" w:hanging="360"/>
      </w:pPr>
    </w:lvl>
    <w:lvl w:ilvl="7" w:tplc="C390E286">
      <w:start w:val="1"/>
      <w:numFmt w:val="lowerLetter"/>
      <w:lvlText w:val="%8."/>
      <w:lvlJc w:val="left"/>
      <w:pPr>
        <w:ind w:left="5760" w:hanging="360"/>
      </w:pPr>
    </w:lvl>
    <w:lvl w:ilvl="8" w:tplc="E4B8ECB6">
      <w:start w:val="1"/>
      <w:numFmt w:val="lowerRoman"/>
      <w:lvlText w:val="%9."/>
      <w:lvlJc w:val="right"/>
      <w:pPr>
        <w:ind w:left="6480" w:hanging="180"/>
      </w:pPr>
    </w:lvl>
  </w:abstractNum>
  <w:abstractNum w:abstractNumId="29" w15:restartNumberingAfterBreak="0">
    <w:nsid w:val="43DFD795"/>
    <w:multiLevelType w:val="hybridMultilevel"/>
    <w:tmpl w:val="0BA896EC"/>
    <w:lvl w:ilvl="0" w:tplc="7E9CC586">
      <w:start w:val="10"/>
      <w:numFmt w:val="decimal"/>
      <w:lvlText w:val="%1."/>
      <w:lvlJc w:val="left"/>
      <w:pPr>
        <w:ind w:left="720" w:hanging="360"/>
      </w:pPr>
      <w:rPr>
        <w:rFonts w:ascii="Clear Sans,Arial" w:hAnsi="Clear Sans,Arial" w:hint="default"/>
      </w:rPr>
    </w:lvl>
    <w:lvl w:ilvl="1" w:tplc="566AB35A">
      <w:start w:val="1"/>
      <w:numFmt w:val="lowerLetter"/>
      <w:lvlText w:val="%2."/>
      <w:lvlJc w:val="left"/>
      <w:pPr>
        <w:ind w:left="1440" w:hanging="360"/>
      </w:pPr>
    </w:lvl>
    <w:lvl w:ilvl="2" w:tplc="EFBA50F2">
      <w:start w:val="1"/>
      <w:numFmt w:val="lowerRoman"/>
      <w:lvlText w:val="%3."/>
      <w:lvlJc w:val="right"/>
      <w:pPr>
        <w:ind w:left="2160" w:hanging="180"/>
      </w:pPr>
    </w:lvl>
    <w:lvl w:ilvl="3" w:tplc="B7C69498">
      <w:start w:val="1"/>
      <w:numFmt w:val="decimal"/>
      <w:lvlText w:val="%4."/>
      <w:lvlJc w:val="left"/>
      <w:pPr>
        <w:ind w:left="2880" w:hanging="360"/>
      </w:pPr>
    </w:lvl>
    <w:lvl w:ilvl="4" w:tplc="F7A87D02">
      <w:start w:val="1"/>
      <w:numFmt w:val="lowerLetter"/>
      <w:lvlText w:val="%5."/>
      <w:lvlJc w:val="left"/>
      <w:pPr>
        <w:ind w:left="3600" w:hanging="360"/>
      </w:pPr>
    </w:lvl>
    <w:lvl w:ilvl="5" w:tplc="599E613A">
      <w:start w:val="1"/>
      <w:numFmt w:val="lowerRoman"/>
      <w:lvlText w:val="%6."/>
      <w:lvlJc w:val="right"/>
      <w:pPr>
        <w:ind w:left="4320" w:hanging="180"/>
      </w:pPr>
    </w:lvl>
    <w:lvl w:ilvl="6" w:tplc="86B4497C">
      <w:start w:val="1"/>
      <w:numFmt w:val="decimal"/>
      <w:lvlText w:val="%7."/>
      <w:lvlJc w:val="left"/>
      <w:pPr>
        <w:ind w:left="5040" w:hanging="360"/>
      </w:pPr>
    </w:lvl>
    <w:lvl w:ilvl="7" w:tplc="845A10AE">
      <w:start w:val="1"/>
      <w:numFmt w:val="lowerLetter"/>
      <w:lvlText w:val="%8."/>
      <w:lvlJc w:val="left"/>
      <w:pPr>
        <w:ind w:left="5760" w:hanging="360"/>
      </w:pPr>
    </w:lvl>
    <w:lvl w:ilvl="8" w:tplc="49A846EE">
      <w:start w:val="1"/>
      <w:numFmt w:val="lowerRoman"/>
      <w:lvlText w:val="%9."/>
      <w:lvlJc w:val="right"/>
      <w:pPr>
        <w:ind w:left="6480" w:hanging="180"/>
      </w:pPr>
    </w:lvl>
  </w:abstractNum>
  <w:abstractNum w:abstractNumId="30" w15:restartNumberingAfterBreak="0">
    <w:nsid w:val="46B315B5"/>
    <w:multiLevelType w:val="hybridMultilevel"/>
    <w:tmpl w:val="7A7A092A"/>
    <w:lvl w:ilvl="0" w:tplc="155831CE">
      <w:start w:val="6"/>
      <w:numFmt w:val="decimal"/>
      <w:lvlText w:val="%1."/>
      <w:lvlJc w:val="left"/>
      <w:pPr>
        <w:ind w:left="720" w:hanging="360"/>
      </w:pPr>
      <w:rPr>
        <w:rFonts w:ascii="Clear Sans,Arial" w:hAnsi="Clear Sans,Arial" w:hint="default"/>
      </w:rPr>
    </w:lvl>
    <w:lvl w:ilvl="1" w:tplc="0F1C16E6">
      <w:start w:val="1"/>
      <w:numFmt w:val="lowerLetter"/>
      <w:lvlText w:val="%2."/>
      <w:lvlJc w:val="left"/>
      <w:pPr>
        <w:ind w:left="1440" w:hanging="360"/>
      </w:pPr>
    </w:lvl>
    <w:lvl w:ilvl="2" w:tplc="FD7ABBE0">
      <w:start w:val="1"/>
      <w:numFmt w:val="lowerRoman"/>
      <w:lvlText w:val="%3."/>
      <w:lvlJc w:val="right"/>
      <w:pPr>
        <w:ind w:left="2160" w:hanging="180"/>
      </w:pPr>
    </w:lvl>
    <w:lvl w:ilvl="3" w:tplc="324CF8E0">
      <w:start w:val="1"/>
      <w:numFmt w:val="decimal"/>
      <w:lvlText w:val="%4."/>
      <w:lvlJc w:val="left"/>
      <w:pPr>
        <w:ind w:left="2880" w:hanging="360"/>
      </w:pPr>
    </w:lvl>
    <w:lvl w:ilvl="4" w:tplc="352C550C">
      <w:start w:val="1"/>
      <w:numFmt w:val="lowerLetter"/>
      <w:lvlText w:val="%5."/>
      <w:lvlJc w:val="left"/>
      <w:pPr>
        <w:ind w:left="3600" w:hanging="360"/>
      </w:pPr>
    </w:lvl>
    <w:lvl w:ilvl="5" w:tplc="FE0CE018">
      <w:start w:val="1"/>
      <w:numFmt w:val="lowerRoman"/>
      <w:lvlText w:val="%6."/>
      <w:lvlJc w:val="right"/>
      <w:pPr>
        <w:ind w:left="4320" w:hanging="180"/>
      </w:pPr>
    </w:lvl>
    <w:lvl w:ilvl="6" w:tplc="A3045F40">
      <w:start w:val="1"/>
      <w:numFmt w:val="decimal"/>
      <w:lvlText w:val="%7."/>
      <w:lvlJc w:val="left"/>
      <w:pPr>
        <w:ind w:left="5040" w:hanging="360"/>
      </w:pPr>
    </w:lvl>
    <w:lvl w:ilvl="7" w:tplc="6E3C60CE">
      <w:start w:val="1"/>
      <w:numFmt w:val="lowerLetter"/>
      <w:lvlText w:val="%8."/>
      <w:lvlJc w:val="left"/>
      <w:pPr>
        <w:ind w:left="5760" w:hanging="360"/>
      </w:pPr>
    </w:lvl>
    <w:lvl w:ilvl="8" w:tplc="4710C486">
      <w:start w:val="1"/>
      <w:numFmt w:val="lowerRoman"/>
      <w:lvlText w:val="%9."/>
      <w:lvlJc w:val="right"/>
      <w:pPr>
        <w:ind w:left="6480" w:hanging="180"/>
      </w:pPr>
    </w:lvl>
  </w:abstractNum>
  <w:abstractNum w:abstractNumId="31" w15:restartNumberingAfterBreak="0">
    <w:nsid w:val="4D705AAB"/>
    <w:multiLevelType w:val="hybridMultilevel"/>
    <w:tmpl w:val="F76C9924"/>
    <w:lvl w:ilvl="0" w:tplc="9CC26FB4">
      <w:start w:val="1"/>
      <w:numFmt w:val="decimal"/>
      <w:lvlText w:val="%1."/>
      <w:lvlJc w:val="left"/>
      <w:pPr>
        <w:ind w:left="720" w:hanging="360"/>
      </w:pPr>
      <w:rPr>
        <w:rFonts w:ascii="Clear Sans,Arial" w:hAnsi="Clear Sans,Arial" w:hint="default"/>
      </w:rPr>
    </w:lvl>
    <w:lvl w:ilvl="1" w:tplc="CC26488A">
      <w:start w:val="1"/>
      <w:numFmt w:val="lowerLetter"/>
      <w:lvlText w:val="%2."/>
      <w:lvlJc w:val="left"/>
      <w:pPr>
        <w:ind w:left="1440" w:hanging="360"/>
      </w:pPr>
    </w:lvl>
    <w:lvl w:ilvl="2" w:tplc="634E3672">
      <w:start w:val="1"/>
      <w:numFmt w:val="lowerRoman"/>
      <w:lvlText w:val="%3."/>
      <w:lvlJc w:val="right"/>
      <w:pPr>
        <w:ind w:left="2160" w:hanging="180"/>
      </w:pPr>
    </w:lvl>
    <w:lvl w:ilvl="3" w:tplc="2E0033A4">
      <w:start w:val="1"/>
      <w:numFmt w:val="decimal"/>
      <w:lvlText w:val="%4."/>
      <w:lvlJc w:val="left"/>
      <w:pPr>
        <w:ind w:left="2880" w:hanging="360"/>
      </w:pPr>
    </w:lvl>
    <w:lvl w:ilvl="4" w:tplc="AB161550">
      <w:start w:val="1"/>
      <w:numFmt w:val="lowerLetter"/>
      <w:lvlText w:val="%5."/>
      <w:lvlJc w:val="left"/>
      <w:pPr>
        <w:ind w:left="3600" w:hanging="360"/>
      </w:pPr>
    </w:lvl>
    <w:lvl w:ilvl="5" w:tplc="100C1DFA">
      <w:start w:val="1"/>
      <w:numFmt w:val="lowerRoman"/>
      <w:lvlText w:val="%6."/>
      <w:lvlJc w:val="right"/>
      <w:pPr>
        <w:ind w:left="4320" w:hanging="180"/>
      </w:pPr>
    </w:lvl>
    <w:lvl w:ilvl="6" w:tplc="7BBA0D4E">
      <w:start w:val="1"/>
      <w:numFmt w:val="decimal"/>
      <w:lvlText w:val="%7."/>
      <w:lvlJc w:val="left"/>
      <w:pPr>
        <w:ind w:left="5040" w:hanging="360"/>
      </w:pPr>
    </w:lvl>
    <w:lvl w:ilvl="7" w:tplc="D5F6BC06">
      <w:start w:val="1"/>
      <w:numFmt w:val="lowerLetter"/>
      <w:lvlText w:val="%8."/>
      <w:lvlJc w:val="left"/>
      <w:pPr>
        <w:ind w:left="5760" w:hanging="360"/>
      </w:pPr>
    </w:lvl>
    <w:lvl w:ilvl="8" w:tplc="DDCA33FA">
      <w:start w:val="1"/>
      <w:numFmt w:val="lowerRoman"/>
      <w:lvlText w:val="%9."/>
      <w:lvlJc w:val="right"/>
      <w:pPr>
        <w:ind w:left="6480" w:hanging="180"/>
      </w:pPr>
    </w:lvl>
  </w:abstractNum>
  <w:abstractNum w:abstractNumId="32" w15:restartNumberingAfterBreak="0">
    <w:nsid w:val="509165DB"/>
    <w:multiLevelType w:val="hybridMultilevel"/>
    <w:tmpl w:val="6EF405C2"/>
    <w:lvl w:ilvl="0" w:tplc="2A2AFA02">
      <w:start w:val="6"/>
      <w:numFmt w:val="decimal"/>
      <w:lvlText w:val="%1."/>
      <w:lvlJc w:val="left"/>
      <w:pPr>
        <w:ind w:left="720" w:hanging="360"/>
      </w:pPr>
      <w:rPr>
        <w:rFonts w:ascii="Clear Sans,Arial" w:hAnsi="Clear Sans,Arial" w:hint="default"/>
      </w:rPr>
    </w:lvl>
    <w:lvl w:ilvl="1" w:tplc="E264C3CA">
      <w:start w:val="1"/>
      <w:numFmt w:val="lowerLetter"/>
      <w:lvlText w:val="%2."/>
      <w:lvlJc w:val="left"/>
      <w:pPr>
        <w:ind w:left="1440" w:hanging="360"/>
      </w:pPr>
    </w:lvl>
    <w:lvl w:ilvl="2" w:tplc="A09871AC">
      <w:start w:val="1"/>
      <w:numFmt w:val="lowerRoman"/>
      <w:lvlText w:val="%3."/>
      <w:lvlJc w:val="right"/>
      <w:pPr>
        <w:ind w:left="2160" w:hanging="180"/>
      </w:pPr>
    </w:lvl>
    <w:lvl w:ilvl="3" w:tplc="405ED3E6">
      <w:start w:val="1"/>
      <w:numFmt w:val="decimal"/>
      <w:lvlText w:val="%4."/>
      <w:lvlJc w:val="left"/>
      <w:pPr>
        <w:ind w:left="2880" w:hanging="360"/>
      </w:pPr>
    </w:lvl>
    <w:lvl w:ilvl="4" w:tplc="CD3C2D30">
      <w:start w:val="1"/>
      <w:numFmt w:val="lowerLetter"/>
      <w:lvlText w:val="%5."/>
      <w:lvlJc w:val="left"/>
      <w:pPr>
        <w:ind w:left="3600" w:hanging="360"/>
      </w:pPr>
    </w:lvl>
    <w:lvl w:ilvl="5" w:tplc="F766A836">
      <w:start w:val="1"/>
      <w:numFmt w:val="lowerRoman"/>
      <w:lvlText w:val="%6."/>
      <w:lvlJc w:val="right"/>
      <w:pPr>
        <w:ind w:left="4320" w:hanging="180"/>
      </w:pPr>
    </w:lvl>
    <w:lvl w:ilvl="6" w:tplc="9E70C522">
      <w:start w:val="1"/>
      <w:numFmt w:val="decimal"/>
      <w:lvlText w:val="%7."/>
      <w:lvlJc w:val="left"/>
      <w:pPr>
        <w:ind w:left="5040" w:hanging="360"/>
      </w:pPr>
    </w:lvl>
    <w:lvl w:ilvl="7" w:tplc="49686E0A">
      <w:start w:val="1"/>
      <w:numFmt w:val="lowerLetter"/>
      <w:lvlText w:val="%8."/>
      <w:lvlJc w:val="left"/>
      <w:pPr>
        <w:ind w:left="5760" w:hanging="360"/>
      </w:pPr>
    </w:lvl>
    <w:lvl w:ilvl="8" w:tplc="0C4654B2">
      <w:start w:val="1"/>
      <w:numFmt w:val="lowerRoman"/>
      <w:lvlText w:val="%9."/>
      <w:lvlJc w:val="right"/>
      <w:pPr>
        <w:ind w:left="6480" w:hanging="180"/>
      </w:pPr>
    </w:lvl>
  </w:abstractNum>
  <w:abstractNum w:abstractNumId="33" w15:restartNumberingAfterBreak="0">
    <w:nsid w:val="52275FAA"/>
    <w:multiLevelType w:val="hybridMultilevel"/>
    <w:tmpl w:val="E7D67B56"/>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2AC8FDF"/>
    <w:multiLevelType w:val="hybridMultilevel"/>
    <w:tmpl w:val="9E14EFF2"/>
    <w:lvl w:ilvl="0" w:tplc="9B74583E">
      <w:start w:val="11"/>
      <w:numFmt w:val="decimal"/>
      <w:lvlText w:val="%1."/>
      <w:lvlJc w:val="left"/>
      <w:pPr>
        <w:ind w:left="720" w:hanging="360"/>
      </w:pPr>
      <w:rPr>
        <w:rFonts w:ascii="Clear Sans,Arial" w:hAnsi="Clear Sans,Arial" w:hint="default"/>
      </w:rPr>
    </w:lvl>
    <w:lvl w:ilvl="1" w:tplc="C1B83FE0">
      <w:start w:val="1"/>
      <w:numFmt w:val="lowerLetter"/>
      <w:lvlText w:val="%2."/>
      <w:lvlJc w:val="left"/>
      <w:pPr>
        <w:ind w:left="1440" w:hanging="360"/>
      </w:pPr>
    </w:lvl>
    <w:lvl w:ilvl="2" w:tplc="E80C9AAE">
      <w:start w:val="1"/>
      <w:numFmt w:val="lowerRoman"/>
      <w:lvlText w:val="%3."/>
      <w:lvlJc w:val="right"/>
      <w:pPr>
        <w:ind w:left="2160" w:hanging="180"/>
      </w:pPr>
    </w:lvl>
    <w:lvl w:ilvl="3" w:tplc="6A6E5CF8">
      <w:start w:val="1"/>
      <w:numFmt w:val="decimal"/>
      <w:lvlText w:val="%4."/>
      <w:lvlJc w:val="left"/>
      <w:pPr>
        <w:ind w:left="2880" w:hanging="360"/>
      </w:pPr>
    </w:lvl>
    <w:lvl w:ilvl="4" w:tplc="29645718">
      <w:start w:val="1"/>
      <w:numFmt w:val="lowerLetter"/>
      <w:lvlText w:val="%5."/>
      <w:lvlJc w:val="left"/>
      <w:pPr>
        <w:ind w:left="3600" w:hanging="360"/>
      </w:pPr>
    </w:lvl>
    <w:lvl w:ilvl="5" w:tplc="92AC4E28">
      <w:start w:val="1"/>
      <w:numFmt w:val="lowerRoman"/>
      <w:lvlText w:val="%6."/>
      <w:lvlJc w:val="right"/>
      <w:pPr>
        <w:ind w:left="4320" w:hanging="180"/>
      </w:pPr>
    </w:lvl>
    <w:lvl w:ilvl="6" w:tplc="EC4E24AA">
      <w:start w:val="1"/>
      <w:numFmt w:val="decimal"/>
      <w:lvlText w:val="%7."/>
      <w:lvlJc w:val="left"/>
      <w:pPr>
        <w:ind w:left="5040" w:hanging="360"/>
      </w:pPr>
    </w:lvl>
    <w:lvl w:ilvl="7" w:tplc="ED4614AA">
      <w:start w:val="1"/>
      <w:numFmt w:val="lowerLetter"/>
      <w:lvlText w:val="%8."/>
      <w:lvlJc w:val="left"/>
      <w:pPr>
        <w:ind w:left="5760" w:hanging="360"/>
      </w:pPr>
    </w:lvl>
    <w:lvl w:ilvl="8" w:tplc="1960C36E">
      <w:start w:val="1"/>
      <w:numFmt w:val="lowerRoman"/>
      <w:lvlText w:val="%9."/>
      <w:lvlJc w:val="right"/>
      <w:pPr>
        <w:ind w:left="6480" w:hanging="180"/>
      </w:pPr>
    </w:lvl>
  </w:abstractNum>
  <w:abstractNum w:abstractNumId="35" w15:restartNumberingAfterBreak="0">
    <w:nsid w:val="56C1781E"/>
    <w:multiLevelType w:val="hybridMultilevel"/>
    <w:tmpl w:val="668EEA90"/>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989D4AE"/>
    <w:multiLevelType w:val="hybridMultilevel"/>
    <w:tmpl w:val="02B63B82"/>
    <w:lvl w:ilvl="0" w:tplc="70F27A9A">
      <w:start w:val="9"/>
      <w:numFmt w:val="decimal"/>
      <w:lvlText w:val="%1."/>
      <w:lvlJc w:val="left"/>
      <w:pPr>
        <w:ind w:left="720" w:hanging="360"/>
      </w:pPr>
      <w:rPr>
        <w:rFonts w:ascii="Clear Sans,Arial" w:hAnsi="Clear Sans,Arial" w:hint="default"/>
      </w:rPr>
    </w:lvl>
    <w:lvl w:ilvl="1" w:tplc="CFC4449C">
      <w:start w:val="1"/>
      <w:numFmt w:val="lowerLetter"/>
      <w:lvlText w:val="%2."/>
      <w:lvlJc w:val="left"/>
      <w:pPr>
        <w:ind w:left="1440" w:hanging="360"/>
      </w:pPr>
    </w:lvl>
    <w:lvl w:ilvl="2" w:tplc="65D2815E">
      <w:start w:val="1"/>
      <w:numFmt w:val="lowerRoman"/>
      <w:lvlText w:val="%3."/>
      <w:lvlJc w:val="right"/>
      <w:pPr>
        <w:ind w:left="2160" w:hanging="180"/>
      </w:pPr>
    </w:lvl>
    <w:lvl w:ilvl="3" w:tplc="68BEDD38">
      <w:start w:val="1"/>
      <w:numFmt w:val="decimal"/>
      <w:lvlText w:val="%4."/>
      <w:lvlJc w:val="left"/>
      <w:pPr>
        <w:ind w:left="2880" w:hanging="360"/>
      </w:pPr>
    </w:lvl>
    <w:lvl w:ilvl="4" w:tplc="456EDE0C">
      <w:start w:val="1"/>
      <w:numFmt w:val="lowerLetter"/>
      <w:lvlText w:val="%5."/>
      <w:lvlJc w:val="left"/>
      <w:pPr>
        <w:ind w:left="3600" w:hanging="360"/>
      </w:pPr>
    </w:lvl>
    <w:lvl w:ilvl="5" w:tplc="178234C0">
      <w:start w:val="1"/>
      <w:numFmt w:val="lowerRoman"/>
      <w:lvlText w:val="%6."/>
      <w:lvlJc w:val="right"/>
      <w:pPr>
        <w:ind w:left="4320" w:hanging="180"/>
      </w:pPr>
    </w:lvl>
    <w:lvl w:ilvl="6" w:tplc="2EFE4B9A">
      <w:start w:val="1"/>
      <w:numFmt w:val="decimal"/>
      <w:lvlText w:val="%7."/>
      <w:lvlJc w:val="left"/>
      <w:pPr>
        <w:ind w:left="5040" w:hanging="360"/>
      </w:pPr>
    </w:lvl>
    <w:lvl w:ilvl="7" w:tplc="B8D6908E">
      <w:start w:val="1"/>
      <w:numFmt w:val="lowerLetter"/>
      <w:lvlText w:val="%8."/>
      <w:lvlJc w:val="left"/>
      <w:pPr>
        <w:ind w:left="5760" w:hanging="360"/>
      </w:pPr>
    </w:lvl>
    <w:lvl w:ilvl="8" w:tplc="1D64FF5A">
      <w:start w:val="1"/>
      <w:numFmt w:val="lowerRoman"/>
      <w:lvlText w:val="%9."/>
      <w:lvlJc w:val="right"/>
      <w:pPr>
        <w:ind w:left="6480" w:hanging="180"/>
      </w:pPr>
    </w:lvl>
  </w:abstractNum>
  <w:abstractNum w:abstractNumId="37" w15:restartNumberingAfterBreak="0">
    <w:nsid w:val="5C2D7B42"/>
    <w:multiLevelType w:val="hybridMultilevel"/>
    <w:tmpl w:val="F912C5E6"/>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3253DA3"/>
    <w:multiLevelType w:val="hybridMultilevel"/>
    <w:tmpl w:val="9EAA5156"/>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4B12F2B"/>
    <w:multiLevelType w:val="hybridMultilevel"/>
    <w:tmpl w:val="7038A61C"/>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7DE3971"/>
    <w:multiLevelType w:val="hybridMultilevel"/>
    <w:tmpl w:val="2FF2E4F4"/>
    <w:lvl w:ilvl="0" w:tplc="11CAB604">
      <w:start w:val="8"/>
      <w:numFmt w:val="decimal"/>
      <w:lvlText w:val="%1."/>
      <w:lvlJc w:val="left"/>
      <w:pPr>
        <w:ind w:left="720" w:hanging="360"/>
      </w:pPr>
      <w:rPr>
        <w:rFonts w:ascii="Clear Sans,Arial" w:hAnsi="Clear Sans,Arial" w:hint="default"/>
      </w:rPr>
    </w:lvl>
    <w:lvl w:ilvl="1" w:tplc="62E2EB8A">
      <w:start w:val="1"/>
      <w:numFmt w:val="lowerLetter"/>
      <w:lvlText w:val="%2."/>
      <w:lvlJc w:val="left"/>
      <w:pPr>
        <w:ind w:left="1440" w:hanging="360"/>
      </w:pPr>
    </w:lvl>
    <w:lvl w:ilvl="2" w:tplc="986A9638">
      <w:start w:val="1"/>
      <w:numFmt w:val="lowerRoman"/>
      <w:lvlText w:val="%3."/>
      <w:lvlJc w:val="right"/>
      <w:pPr>
        <w:ind w:left="2160" w:hanging="180"/>
      </w:pPr>
    </w:lvl>
    <w:lvl w:ilvl="3" w:tplc="7054A452">
      <w:start w:val="1"/>
      <w:numFmt w:val="decimal"/>
      <w:lvlText w:val="%4."/>
      <w:lvlJc w:val="left"/>
      <w:pPr>
        <w:ind w:left="2880" w:hanging="360"/>
      </w:pPr>
    </w:lvl>
    <w:lvl w:ilvl="4" w:tplc="6A128A8C">
      <w:start w:val="1"/>
      <w:numFmt w:val="lowerLetter"/>
      <w:lvlText w:val="%5."/>
      <w:lvlJc w:val="left"/>
      <w:pPr>
        <w:ind w:left="3600" w:hanging="360"/>
      </w:pPr>
    </w:lvl>
    <w:lvl w:ilvl="5" w:tplc="B7E4459A">
      <w:start w:val="1"/>
      <w:numFmt w:val="lowerRoman"/>
      <w:lvlText w:val="%6."/>
      <w:lvlJc w:val="right"/>
      <w:pPr>
        <w:ind w:left="4320" w:hanging="180"/>
      </w:pPr>
    </w:lvl>
    <w:lvl w:ilvl="6" w:tplc="92D4687C">
      <w:start w:val="1"/>
      <w:numFmt w:val="decimal"/>
      <w:lvlText w:val="%7."/>
      <w:lvlJc w:val="left"/>
      <w:pPr>
        <w:ind w:left="5040" w:hanging="360"/>
      </w:pPr>
    </w:lvl>
    <w:lvl w:ilvl="7" w:tplc="EB0E0A50">
      <w:start w:val="1"/>
      <w:numFmt w:val="lowerLetter"/>
      <w:lvlText w:val="%8."/>
      <w:lvlJc w:val="left"/>
      <w:pPr>
        <w:ind w:left="5760" w:hanging="360"/>
      </w:pPr>
    </w:lvl>
    <w:lvl w:ilvl="8" w:tplc="0FF0CEA2">
      <w:start w:val="1"/>
      <w:numFmt w:val="lowerRoman"/>
      <w:lvlText w:val="%9."/>
      <w:lvlJc w:val="right"/>
      <w:pPr>
        <w:ind w:left="6480" w:hanging="180"/>
      </w:pPr>
    </w:lvl>
  </w:abstractNum>
  <w:abstractNum w:abstractNumId="41" w15:restartNumberingAfterBreak="0">
    <w:nsid w:val="6CC90D37"/>
    <w:multiLevelType w:val="hybridMultilevel"/>
    <w:tmpl w:val="C680C6A0"/>
    <w:lvl w:ilvl="0" w:tplc="9760A462">
      <w:start w:val="14"/>
      <w:numFmt w:val="decimal"/>
      <w:lvlText w:val="%1."/>
      <w:lvlJc w:val="left"/>
      <w:pPr>
        <w:ind w:left="720" w:hanging="360"/>
      </w:pPr>
      <w:rPr>
        <w:rFonts w:ascii="Clear Sans,Arial" w:hAnsi="Clear Sans,Arial" w:hint="default"/>
      </w:rPr>
    </w:lvl>
    <w:lvl w:ilvl="1" w:tplc="F7787438">
      <w:start w:val="1"/>
      <w:numFmt w:val="lowerLetter"/>
      <w:lvlText w:val="%2."/>
      <w:lvlJc w:val="left"/>
      <w:pPr>
        <w:ind w:left="1440" w:hanging="360"/>
      </w:pPr>
    </w:lvl>
    <w:lvl w:ilvl="2" w:tplc="27484B04">
      <w:start w:val="1"/>
      <w:numFmt w:val="lowerRoman"/>
      <w:lvlText w:val="%3."/>
      <w:lvlJc w:val="right"/>
      <w:pPr>
        <w:ind w:left="2160" w:hanging="180"/>
      </w:pPr>
    </w:lvl>
    <w:lvl w:ilvl="3" w:tplc="6FC4522C">
      <w:start w:val="1"/>
      <w:numFmt w:val="decimal"/>
      <w:lvlText w:val="%4."/>
      <w:lvlJc w:val="left"/>
      <w:pPr>
        <w:ind w:left="2880" w:hanging="360"/>
      </w:pPr>
    </w:lvl>
    <w:lvl w:ilvl="4" w:tplc="DEC81C7C">
      <w:start w:val="1"/>
      <w:numFmt w:val="lowerLetter"/>
      <w:lvlText w:val="%5."/>
      <w:lvlJc w:val="left"/>
      <w:pPr>
        <w:ind w:left="3600" w:hanging="360"/>
      </w:pPr>
    </w:lvl>
    <w:lvl w:ilvl="5" w:tplc="1B063D3E">
      <w:start w:val="1"/>
      <w:numFmt w:val="lowerRoman"/>
      <w:lvlText w:val="%6."/>
      <w:lvlJc w:val="right"/>
      <w:pPr>
        <w:ind w:left="4320" w:hanging="180"/>
      </w:pPr>
    </w:lvl>
    <w:lvl w:ilvl="6" w:tplc="CFDE1DCE">
      <w:start w:val="1"/>
      <w:numFmt w:val="decimal"/>
      <w:lvlText w:val="%7."/>
      <w:lvlJc w:val="left"/>
      <w:pPr>
        <w:ind w:left="5040" w:hanging="360"/>
      </w:pPr>
    </w:lvl>
    <w:lvl w:ilvl="7" w:tplc="CB9496BA">
      <w:start w:val="1"/>
      <w:numFmt w:val="lowerLetter"/>
      <w:lvlText w:val="%8."/>
      <w:lvlJc w:val="left"/>
      <w:pPr>
        <w:ind w:left="5760" w:hanging="360"/>
      </w:pPr>
    </w:lvl>
    <w:lvl w:ilvl="8" w:tplc="CC94EEE0">
      <w:start w:val="1"/>
      <w:numFmt w:val="lowerRoman"/>
      <w:lvlText w:val="%9."/>
      <w:lvlJc w:val="right"/>
      <w:pPr>
        <w:ind w:left="6480" w:hanging="180"/>
      </w:pPr>
    </w:lvl>
  </w:abstractNum>
  <w:abstractNum w:abstractNumId="42" w15:restartNumberingAfterBreak="0">
    <w:nsid w:val="71CA8B8E"/>
    <w:multiLevelType w:val="hybridMultilevel"/>
    <w:tmpl w:val="202817F4"/>
    <w:lvl w:ilvl="0" w:tplc="3FFAAF12">
      <w:start w:val="5"/>
      <w:numFmt w:val="decimal"/>
      <w:lvlText w:val="%1."/>
      <w:lvlJc w:val="left"/>
      <w:pPr>
        <w:ind w:left="720" w:hanging="360"/>
      </w:pPr>
      <w:rPr>
        <w:rFonts w:ascii="Clear Sans,Arial" w:hAnsi="Clear Sans,Arial" w:hint="default"/>
      </w:rPr>
    </w:lvl>
    <w:lvl w:ilvl="1" w:tplc="B9CC3A4C">
      <w:start w:val="1"/>
      <w:numFmt w:val="lowerLetter"/>
      <w:lvlText w:val="%2."/>
      <w:lvlJc w:val="left"/>
      <w:pPr>
        <w:ind w:left="1440" w:hanging="360"/>
      </w:pPr>
    </w:lvl>
    <w:lvl w:ilvl="2" w:tplc="CFC2D176">
      <w:start w:val="1"/>
      <w:numFmt w:val="lowerRoman"/>
      <w:lvlText w:val="%3."/>
      <w:lvlJc w:val="right"/>
      <w:pPr>
        <w:ind w:left="2160" w:hanging="180"/>
      </w:pPr>
    </w:lvl>
    <w:lvl w:ilvl="3" w:tplc="19F66224">
      <w:start w:val="1"/>
      <w:numFmt w:val="decimal"/>
      <w:lvlText w:val="%4."/>
      <w:lvlJc w:val="left"/>
      <w:pPr>
        <w:ind w:left="2880" w:hanging="360"/>
      </w:pPr>
    </w:lvl>
    <w:lvl w:ilvl="4" w:tplc="83525E6E">
      <w:start w:val="1"/>
      <w:numFmt w:val="lowerLetter"/>
      <w:lvlText w:val="%5."/>
      <w:lvlJc w:val="left"/>
      <w:pPr>
        <w:ind w:left="3600" w:hanging="360"/>
      </w:pPr>
    </w:lvl>
    <w:lvl w:ilvl="5" w:tplc="2C52C12E">
      <w:start w:val="1"/>
      <w:numFmt w:val="lowerRoman"/>
      <w:lvlText w:val="%6."/>
      <w:lvlJc w:val="right"/>
      <w:pPr>
        <w:ind w:left="4320" w:hanging="180"/>
      </w:pPr>
    </w:lvl>
    <w:lvl w:ilvl="6" w:tplc="A6A22298">
      <w:start w:val="1"/>
      <w:numFmt w:val="decimal"/>
      <w:lvlText w:val="%7."/>
      <w:lvlJc w:val="left"/>
      <w:pPr>
        <w:ind w:left="5040" w:hanging="360"/>
      </w:pPr>
    </w:lvl>
    <w:lvl w:ilvl="7" w:tplc="75D4E29C">
      <w:start w:val="1"/>
      <w:numFmt w:val="lowerLetter"/>
      <w:lvlText w:val="%8."/>
      <w:lvlJc w:val="left"/>
      <w:pPr>
        <w:ind w:left="5760" w:hanging="360"/>
      </w:pPr>
    </w:lvl>
    <w:lvl w:ilvl="8" w:tplc="00FAEE34">
      <w:start w:val="1"/>
      <w:numFmt w:val="lowerRoman"/>
      <w:lvlText w:val="%9."/>
      <w:lvlJc w:val="right"/>
      <w:pPr>
        <w:ind w:left="6480" w:hanging="180"/>
      </w:pPr>
    </w:lvl>
  </w:abstractNum>
  <w:abstractNum w:abstractNumId="43" w15:restartNumberingAfterBreak="0">
    <w:nsid w:val="74A117CE"/>
    <w:multiLevelType w:val="hybridMultilevel"/>
    <w:tmpl w:val="3DBE1418"/>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4FA0C67"/>
    <w:multiLevelType w:val="hybridMultilevel"/>
    <w:tmpl w:val="57385450"/>
    <w:lvl w:ilvl="0" w:tplc="E7401824">
      <w:start w:val="8"/>
      <w:numFmt w:val="decimal"/>
      <w:lvlText w:val="%1."/>
      <w:lvlJc w:val="left"/>
      <w:pPr>
        <w:ind w:left="720" w:hanging="360"/>
      </w:pPr>
      <w:rPr>
        <w:rFonts w:ascii="Clear Sans,Arial" w:hAnsi="Clear Sans,Arial" w:hint="default"/>
      </w:rPr>
    </w:lvl>
    <w:lvl w:ilvl="1" w:tplc="630C2F56">
      <w:start w:val="1"/>
      <w:numFmt w:val="lowerLetter"/>
      <w:lvlText w:val="%2."/>
      <w:lvlJc w:val="left"/>
      <w:pPr>
        <w:ind w:left="1440" w:hanging="360"/>
      </w:pPr>
    </w:lvl>
    <w:lvl w:ilvl="2" w:tplc="71B8330A">
      <w:start w:val="1"/>
      <w:numFmt w:val="lowerRoman"/>
      <w:lvlText w:val="%3."/>
      <w:lvlJc w:val="right"/>
      <w:pPr>
        <w:ind w:left="2160" w:hanging="180"/>
      </w:pPr>
    </w:lvl>
    <w:lvl w:ilvl="3" w:tplc="5DBC8DFE">
      <w:start w:val="1"/>
      <w:numFmt w:val="decimal"/>
      <w:lvlText w:val="%4."/>
      <w:lvlJc w:val="left"/>
      <w:pPr>
        <w:ind w:left="2880" w:hanging="360"/>
      </w:pPr>
    </w:lvl>
    <w:lvl w:ilvl="4" w:tplc="E2626EEA">
      <w:start w:val="1"/>
      <w:numFmt w:val="lowerLetter"/>
      <w:lvlText w:val="%5."/>
      <w:lvlJc w:val="left"/>
      <w:pPr>
        <w:ind w:left="3600" w:hanging="360"/>
      </w:pPr>
    </w:lvl>
    <w:lvl w:ilvl="5" w:tplc="7C343548">
      <w:start w:val="1"/>
      <w:numFmt w:val="lowerRoman"/>
      <w:lvlText w:val="%6."/>
      <w:lvlJc w:val="right"/>
      <w:pPr>
        <w:ind w:left="4320" w:hanging="180"/>
      </w:pPr>
    </w:lvl>
    <w:lvl w:ilvl="6" w:tplc="6CDA80F8">
      <w:start w:val="1"/>
      <w:numFmt w:val="decimal"/>
      <w:lvlText w:val="%7."/>
      <w:lvlJc w:val="left"/>
      <w:pPr>
        <w:ind w:left="5040" w:hanging="360"/>
      </w:pPr>
    </w:lvl>
    <w:lvl w:ilvl="7" w:tplc="3208D7F0">
      <w:start w:val="1"/>
      <w:numFmt w:val="lowerLetter"/>
      <w:lvlText w:val="%8."/>
      <w:lvlJc w:val="left"/>
      <w:pPr>
        <w:ind w:left="5760" w:hanging="360"/>
      </w:pPr>
    </w:lvl>
    <w:lvl w:ilvl="8" w:tplc="CF66116C">
      <w:start w:val="1"/>
      <w:numFmt w:val="lowerRoman"/>
      <w:lvlText w:val="%9."/>
      <w:lvlJc w:val="right"/>
      <w:pPr>
        <w:ind w:left="6480" w:hanging="180"/>
      </w:pPr>
    </w:lvl>
  </w:abstractNum>
  <w:abstractNum w:abstractNumId="45" w15:restartNumberingAfterBreak="0">
    <w:nsid w:val="77C78622"/>
    <w:multiLevelType w:val="hybridMultilevel"/>
    <w:tmpl w:val="EC2297FE"/>
    <w:lvl w:ilvl="0" w:tplc="5D1C6412">
      <w:start w:val="11"/>
      <w:numFmt w:val="decimal"/>
      <w:lvlText w:val="%1."/>
      <w:lvlJc w:val="left"/>
      <w:pPr>
        <w:ind w:left="720" w:hanging="360"/>
      </w:pPr>
      <w:rPr>
        <w:rFonts w:ascii="Clear Sans,Arial" w:hAnsi="Clear Sans,Arial" w:hint="default"/>
      </w:rPr>
    </w:lvl>
    <w:lvl w:ilvl="1" w:tplc="9D4AC0C6">
      <w:start w:val="1"/>
      <w:numFmt w:val="lowerLetter"/>
      <w:lvlText w:val="%2."/>
      <w:lvlJc w:val="left"/>
      <w:pPr>
        <w:ind w:left="1440" w:hanging="360"/>
      </w:pPr>
    </w:lvl>
    <w:lvl w:ilvl="2" w:tplc="0F28D9BA">
      <w:start w:val="1"/>
      <w:numFmt w:val="lowerRoman"/>
      <w:lvlText w:val="%3."/>
      <w:lvlJc w:val="right"/>
      <w:pPr>
        <w:ind w:left="2160" w:hanging="180"/>
      </w:pPr>
    </w:lvl>
    <w:lvl w:ilvl="3" w:tplc="39F25EC6">
      <w:start w:val="1"/>
      <w:numFmt w:val="decimal"/>
      <w:lvlText w:val="%4."/>
      <w:lvlJc w:val="left"/>
      <w:pPr>
        <w:ind w:left="2880" w:hanging="360"/>
      </w:pPr>
    </w:lvl>
    <w:lvl w:ilvl="4" w:tplc="4A562A48">
      <w:start w:val="1"/>
      <w:numFmt w:val="lowerLetter"/>
      <w:lvlText w:val="%5."/>
      <w:lvlJc w:val="left"/>
      <w:pPr>
        <w:ind w:left="3600" w:hanging="360"/>
      </w:pPr>
    </w:lvl>
    <w:lvl w:ilvl="5" w:tplc="9B383C6E">
      <w:start w:val="1"/>
      <w:numFmt w:val="lowerRoman"/>
      <w:lvlText w:val="%6."/>
      <w:lvlJc w:val="right"/>
      <w:pPr>
        <w:ind w:left="4320" w:hanging="180"/>
      </w:pPr>
    </w:lvl>
    <w:lvl w:ilvl="6" w:tplc="B4B6224A">
      <w:start w:val="1"/>
      <w:numFmt w:val="decimal"/>
      <w:lvlText w:val="%7."/>
      <w:lvlJc w:val="left"/>
      <w:pPr>
        <w:ind w:left="5040" w:hanging="360"/>
      </w:pPr>
    </w:lvl>
    <w:lvl w:ilvl="7" w:tplc="C6C4C8C4">
      <w:start w:val="1"/>
      <w:numFmt w:val="lowerLetter"/>
      <w:lvlText w:val="%8."/>
      <w:lvlJc w:val="left"/>
      <w:pPr>
        <w:ind w:left="5760" w:hanging="360"/>
      </w:pPr>
    </w:lvl>
    <w:lvl w:ilvl="8" w:tplc="8FDEDB8A">
      <w:start w:val="1"/>
      <w:numFmt w:val="lowerRoman"/>
      <w:lvlText w:val="%9."/>
      <w:lvlJc w:val="right"/>
      <w:pPr>
        <w:ind w:left="6480" w:hanging="180"/>
      </w:pPr>
    </w:lvl>
  </w:abstractNum>
  <w:abstractNum w:abstractNumId="46" w15:restartNumberingAfterBreak="0">
    <w:nsid w:val="782730BB"/>
    <w:multiLevelType w:val="hybridMultilevel"/>
    <w:tmpl w:val="0E1EE0BC"/>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975F7A9"/>
    <w:multiLevelType w:val="hybridMultilevel"/>
    <w:tmpl w:val="323C6E78"/>
    <w:lvl w:ilvl="0" w:tplc="764CAF34">
      <w:start w:val="15"/>
      <w:numFmt w:val="decimal"/>
      <w:lvlText w:val="%1."/>
      <w:lvlJc w:val="left"/>
      <w:pPr>
        <w:ind w:left="720" w:hanging="360"/>
      </w:pPr>
      <w:rPr>
        <w:rFonts w:ascii="Clear Sans,Arial" w:hAnsi="Clear Sans,Arial" w:hint="default"/>
      </w:rPr>
    </w:lvl>
    <w:lvl w:ilvl="1" w:tplc="071C2EFE">
      <w:start w:val="1"/>
      <w:numFmt w:val="lowerLetter"/>
      <w:lvlText w:val="%2."/>
      <w:lvlJc w:val="left"/>
      <w:pPr>
        <w:ind w:left="1440" w:hanging="360"/>
      </w:pPr>
    </w:lvl>
    <w:lvl w:ilvl="2" w:tplc="3DD8013A">
      <w:start w:val="1"/>
      <w:numFmt w:val="lowerRoman"/>
      <w:lvlText w:val="%3."/>
      <w:lvlJc w:val="right"/>
      <w:pPr>
        <w:ind w:left="2160" w:hanging="180"/>
      </w:pPr>
    </w:lvl>
    <w:lvl w:ilvl="3" w:tplc="4DC4F04E">
      <w:start w:val="1"/>
      <w:numFmt w:val="decimal"/>
      <w:lvlText w:val="%4."/>
      <w:lvlJc w:val="left"/>
      <w:pPr>
        <w:ind w:left="2880" w:hanging="360"/>
      </w:pPr>
    </w:lvl>
    <w:lvl w:ilvl="4" w:tplc="8A5A1AFE">
      <w:start w:val="1"/>
      <w:numFmt w:val="lowerLetter"/>
      <w:lvlText w:val="%5."/>
      <w:lvlJc w:val="left"/>
      <w:pPr>
        <w:ind w:left="3600" w:hanging="360"/>
      </w:pPr>
    </w:lvl>
    <w:lvl w:ilvl="5" w:tplc="C242F988">
      <w:start w:val="1"/>
      <w:numFmt w:val="lowerRoman"/>
      <w:lvlText w:val="%6."/>
      <w:lvlJc w:val="right"/>
      <w:pPr>
        <w:ind w:left="4320" w:hanging="180"/>
      </w:pPr>
    </w:lvl>
    <w:lvl w:ilvl="6" w:tplc="85103018">
      <w:start w:val="1"/>
      <w:numFmt w:val="decimal"/>
      <w:lvlText w:val="%7."/>
      <w:lvlJc w:val="left"/>
      <w:pPr>
        <w:ind w:left="5040" w:hanging="360"/>
      </w:pPr>
    </w:lvl>
    <w:lvl w:ilvl="7" w:tplc="70225830">
      <w:start w:val="1"/>
      <w:numFmt w:val="lowerLetter"/>
      <w:lvlText w:val="%8."/>
      <w:lvlJc w:val="left"/>
      <w:pPr>
        <w:ind w:left="5760" w:hanging="360"/>
      </w:pPr>
    </w:lvl>
    <w:lvl w:ilvl="8" w:tplc="BE6A6734">
      <w:start w:val="1"/>
      <w:numFmt w:val="lowerRoman"/>
      <w:lvlText w:val="%9."/>
      <w:lvlJc w:val="right"/>
      <w:pPr>
        <w:ind w:left="6480" w:hanging="180"/>
      </w:pPr>
    </w:lvl>
  </w:abstractNum>
  <w:abstractNum w:abstractNumId="48" w15:restartNumberingAfterBreak="0">
    <w:nsid w:val="7DEE7380"/>
    <w:multiLevelType w:val="hybridMultilevel"/>
    <w:tmpl w:val="925086B6"/>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EE94A35"/>
    <w:multiLevelType w:val="hybridMultilevel"/>
    <w:tmpl w:val="C22A6692"/>
    <w:lvl w:ilvl="0" w:tplc="703C1126">
      <w:start w:val="10"/>
      <w:numFmt w:val="decimal"/>
      <w:lvlText w:val="%1."/>
      <w:lvlJc w:val="left"/>
      <w:pPr>
        <w:ind w:left="720" w:hanging="360"/>
      </w:pPr>
      <w:rPr>
        <w:rFonts w:ascii="Clear Sans,Arial" w:hAnsi="Clear Sans,Arial" w:hint="default"/>
      </w:rPr>
    </w:lvl>
    <w:lvl w:ilvl="1" w:tplc="37A6670C">
      <w:start w:val="1"/>
      <w:numFmt w:val="lowerLetter"/>
      <w:lvlText w:val="%2."/>
      <w:lvlJc w:val="left"/>
      <w:pPr>
        <w:ind w:left="1440" w:hanging="360"/>
      </w:pPr>
    </w:lvl>
    <w:lvl w:ilvl="2" w:tplc="BEC8A1E8">
      <w:start w:val="1"/>
      <w:numFmt w:val="lowerRoman"/>
      <w:lvlText w:val="%3."/>
      <w:lvlJc w:val="right"/>
      <w:pPr>
        <w:ind w:left="2160" w:hanging="180"/>
      </w:pPr>
    </w:lvl>
    <w:lvl w:ilvl="3" w:tplc="BC36E15C">
      <w:start w:val="1"/>
      <w:numFmt w:val="decimal"/>
      <w:lvlText w:val="%4."/>
      <w:lvlJc w:val="left"/>
      <w:pPr>
        <w:ind w:left="2880" w:hanging="360"/>
      </w:pPr>
    </w:lvl>
    <w:lvl w:ilvl="4" w:tplc="24AAE202">
      <w:start w:val="1"/>
      <w:numFmt w:val="lowerLetter"/>
      <w:lvlText w:val="%5."/>
      <w:lvlJc w:val="left"/>
      <w:pPr>
        <w:ind w:left="3600" w:hanging="360"/>
      </w:pPr>
    </w:lvl>
    <w:lvl w:ilvl="5" w:tplc="132CCEC2">
      <w:start w:val="1"/>
      <w:numFmt w:val="lowerRoman"/>
      <w:lvlText w:val="%6."/>
      <w:lvlJc w:val="right"/>
      <w:pPr>
        <w:ind w:left="4320" w:hanging="180"/>
      </w:pPr>
    </w:lvl>
    <w:lvl w:ilvl="6" w:tplc="8110DADA">
      <w:start w:val="1"/>
      <w:numFmt w:val="decimal"/>
      <w:lvlText w:val="%7."/>
      <w:lvlJc w:val="left"/>
      <w:pPr>
        <w:ind w:left="5040" w:hanging="360"/>
      </w:pPr>
    </w:lvl>
    <w:lvl w:ilvl="7" w:tplc="90EE7A28">
      <w:start w:val="1"/>
      <w:numFmt w:val="lowerLetter"/>
      <w:lvlText w:val="%8."/>
      <w:lvlJc w:val="left"/>
      <w:pPr>
        <w:ind w:left="5760" w:hanging="360"/>
      </w:pPr>
    </w:lvl>
    <w:lvl w:ilvl="8" w:tplc="DB226A4E">
      <w:start w:val="1"/>
      <w:numFmt w:val="lowerRoman"/>
      <w:lvlText w:val="%9."/>
      <w:lvlJc w:val="right"/>
      <w:pPr>
        <w:ind w:left="6480" w:hanging="180"/>
      </w:pPr>
    </w:lvl>
  </w:abstractNum>
  <w:num w:numId="1" w16cid:durableId="1828546035">
    <w:abstractNumId w:val="3"/>
  </w:num>
  <w:num w:numId="2" w16cid:durableId="1434126912">
    <w:abstractNumId w:val="34"/>
  </w:num>
  <w:num w:numId="3" w16cid:durableId="1541282402">
    <w:abstractNumId w:val="49"/>
  </w:num>
  <w:num w:numId="4" w16cid:durableId="194658560">
    <w:abstractNumId w:val="22"/>
  </w:num>
  <w:num w:numId="5" w16cid:durableId="1055349437">
    <w:abstractNumId w:val="44"/>
  </w:num>
  <w:num w:numId="6" w16cid:durableId="2043746511">
    <w:abstractNumId w:val="21"/>
  </w:num>
  <w:num w:numId="7" w16cid:durableId="50082222">
    <w:abstractNumId w:val="27"/>
  </w:num>
  <w:num w:numId="8" w16cid:durableId="1866556282">
    <w:abstractNumId w:val="0"/>
  </w:num>
  <w:num w:numId="9" w16cid:durableId="322587699">
    <w:abstractNumId w:val="18"/>
  </w:num>
  <w:num w:numId="10" w16cid:durableId="962157516">
    <w:abstractNumId w:val="15"/>
  </w:num>
  <w:num w:numId="11" w16cid:durableId="1089815884">
    <w:abstractNumId w:val="8"/>
  </w:num>
  <w:num w:numId="12" w16cid:durableId="204832538">
    <w:abstractNumId w:val="11"/>
  </w:num>
  <w:num w:numId="13" w16cid:durableId="1386485514">
    <w:abstractNumId w:val="28"/>
  </w:num>
  <w:num w:numId="14" w16cid:durableId="530992463">
    <w:abstractNumId w:val="24"/>
  </w:num>
  <w:num w:numId="15" w16cid:durableId="2099403448">
    <w:abstractNumId w:val="20"/>
  </w:num>
  <w:num w:numId="16" w16cid:durableId="765880193">
    <w:abstractNumId w:val="36"/>
  </w:num>
  <w:num w:numId="17" w16cid:durableId="1199969273">
    <w:abstractNumId w:val="1"/>
  </w:num>
  <w:num w:numId="18" w16cid:durableId="1006596272">
    <w:abstractNumId w:val="7"/>
  </w:num>
  <w:num w:numId="19" w16cid:durableId="1005742253">
    <w:abstractNumId w:val="30"/>
  </w:num>
  <w:num w:numId="20" w16cid:durableId="1292859534">
    <w:abstractNumId w:val="42"/>
  </w:num>
  <w:num w:numId="21" w16cid:durableId="132988148">
    <w:abstractNumId w:val="9"/>
  </w:num>
  <w:num w:numId="22" w16cid:durableId="1840997119">
    <w:abstractNumId w:val="12"/>
  </w:num>
  <w:num w:numId="23" w16cid:durableId="1564751354">
    <w:abstractNumId w:val="23"/>
  </w:num>
  <w:num w:numId="24" w16cid:durableId="1604218447">
    <w:abstractNumId w:val="31"/>
  </w:num>
  <w:num w:numId="25" w16cid:durableId="2038584073">
    <w:abstractNumId w:val="5"/>
  </w:num>
  <w:num w:numId="26" w16cid:durableId="1479154209">
    <w:abstractNumId w:val="47"/>
  </w:num>
  <w:num w:numId="27" w16cid:durableId="844438042">
    <w:abstractNumId w:val="41"/>
  </w:num>
  <w:num w:numId="28" w16cid:durableId="516430727">
    <w:abstractNumId w:val="16"/>
  </w:num>
  <w:num w:numId="29" w16cid:durableId="1102260084">
    <w:abstractNumId w:val="25"/>
  </w:num>
  <w:num w:numId="30" w16cid:durableId="1322196923">
    <w:abstractNumId w:val="45"/>
  </w:num>
  <w:num w:numId="31" w16cid:durableId="1772235948">
    <w:abstractNumId w:val="29"/>
  </w:num>
  <w:num w:numId="32" w16cid:durableId="1253585919">
    <w:abstractNumId w:val="26"/>
  </w:num>
  <w:num w:numId="33" w16cid:durableId="1618223067">
    <w:abstractNumId w:val="40"/>
  </w:num>
  <w:num w:numId="34" w16cid:durableId="1864979952">
    <w:abstractNumId w:val="14"/>
  </w:num>
  <w:num w:numId="35" w16cid:durableId="1813404392">
    <w:abstractNumId w:val="32"/>
  </w:num>
  <w:num w:numId="36" w16cid:durableId="705759438">
    <w:abstractNumId w:val="13"/>
  </w:num>
  <w:num w:numId="37" w16cid:durableId="420296994">
    <w:abstractNumId w:val="10"/>
  </w:num>
  <w:num w:numId="38" w16cid:durableId="2061905187">
    <w:abstractNumId w:val="6"/>
  </w:num>
  <w:num w:numId="39" w16cid:durableId="409885812">
    <w:abstractNumId w:val="4"/>
  </w:num>
  <w:num w:numId="40" w16cid:durableId="1669939179">
    <w:abstractNumId w:val="19"/>
  </w:num>
  <w:num w:numId="41" w16cid:durableId="800851902">
    <w:abstractNumId w:val="39"/>
  </w:num>
  <w:num w:numId="42" w16cid:durableId="1577285110">
    <w:abstractNumId w:val="43"/>
  </w:num>
  <w:num w:numId="43" w16cid:durableId="1442602031">
    <w:abstractNumId w:val="38"/>
  </w:num>
  <w:num w:numId="44" w16cid:durableId="1283805705">
    <w:abstractNumId w:val="33"/>
  </w:num>
  <w:num w:numId="45" w16cid:durableId="192961686">
    <w:abstractNumId w:val="2"/>
  </w:num>
  <w:num w:numId="46" w16cid:durableId="1974404405">
    <w:abstractNumId w:val="37"/>
  </w:num>
  <w:num w:numId="47" w16cid:durableId="1127428033">
    <w:abstractNumId w:val="48"/>
  </w:num>
  <w:num w:numId="48" w16cid:durableId="540284678">
    <w:abstractNumId w:val="46"/>
  </w:num>
  <w:num w:numId="49" w16cid:durableId="1697273749">
    <w:abstractNumId w:val="35"/>
  </w:num>
  <w:num w:numId="50" w16cid:durableId="1553997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EC36CF"/>
    <w:rsid w:val="000D5B6F"/>
    <w:rsid w:val="00130863"/>
    <w:rsid w:val="001506ED"/>
    <w:rsid w:val="001C6625"/>
    <w:rsid w:val="001D1B3F"/>
    <w:rsid w:val="0023078D"/>
    <w:rsid w:val="002327D6"/>
    <w:rsid w:val="002404D9"/>
    <w:rsid w:val="0024123D"/>
    <w:rsid w:val="002E4586"/>
    <w:rsid w:val="00317966"/>
    <w:rsid w:val="00392880"/>
    <w:rsid w:val="003C575D"/>
    <w:rsid w:val="00425078"/>
    <w:rsid w:val="0045109D"/>
    <w:rsid w:val="004664A8"/>
    <w:rsid w:val="004C315E"/>
    <w:rsid w:val="00530887"/>
    <w:rsid w:val="00600D7A"/>
    <w:rsid w:val="00633144"/>
    <w:rsid w:val="006D43FC"/>
    <w:rsid w:val="0073363D"/>
    <w:rsid w:val="00744466"/>
    <w:rsid w:val="00762F1B"/>
    <w:rsid w:val="007643CD"/>
    <w:rsid w:val="00764D7C"/>
    <w:rsid w:val="007860DE"/>
    <w:rsid w:val="00796335"/>
    <w:rsid w:val="007A4B99"/>
    <w:rsid w:val="007B1AF3"/>
    <w:rsid w:val="007B31EC"/>
    <w:rsid w:val="007D3F7C"/>
    <w:rsid w:val="007E2BCA"/>
    <w:rsid w:val="0082765F"/>
    <w:rsid w:val="0085014F"/>
    <w:rsid w:val="00872A5B"/>
    <w:rsid w:val="008A2A3D"/>
    <w:rsid w:val="008D1B0A"/>
    <w:rsid w:val="008E0239"/>
    <w:rsid w:val="008F2AB9"/>
    <w:rsid w:val="00904630"/>
    <w:rsid w:val="009244A6"/>
    <w:rsid w:val="0092480A"/>
    <w:rsid w:val="009400EB"/>
    <w:rsid w:val="00950182"/>
    <w:rsid w:val="009B1DEE"/>
    <w:rsid w:val="009B65E7"/>
    <w:rsid w:val="009F35BF"/>
    <w:rsid w:val="009F528E"/>
    <w:rsid w:val="009F79F9"/>
    <w:rsid w:val="00A308E7"/>
    <w:rsid w:val="00AE25BD"/>
    <w:rsid w:val="00AE6756"/>
    <w:rsid w:val="00B23868"/>
    <w:rsid w:val="00C25975"/>
    <w:rsid w:val="00C52857"/>
    <w:rsid w:val="00CC1B83"/>
    <w:rsid w:val="00D201D8"/>
    <w:rsid w:val="00D56929"/>
    <w:rsid w:val="00D92750"/>
    <w:rsid w:val="00DB074C"/>
    <w:rsid w:val="00DE67C3"/>
    <w:rsid w:val="00EA6746"/>
    <w:rsid w:val="00ED77B9"/>
    <w:rsid w:val="00F51604"/>
    <w:rsid w:val="00F87132"/>
    <w:rsid w:val="00FB3E89"/>
    <w:rsid w:val="00FB6613"/>
    <w:rsid w:val="00FF0C56"/>
    <w:rsid w:val="032F4F44"/>
    <w:rsid w:val="04AFAB4B"/>
    <w:rsid w:val="06227BAB"/>
    <w:rsid w:val="09480B43"/>
    <w:rsid w:val="10A50D39"/>
    <w:rsid w:val="1687717B"/>
    <w:rsid w:val="1800652F"/>
    <w:rsid w:val="1BBC152D"/>
    <w:rsid w:val="1BEBFBF9"/>
    <w:rsid w:val="208B9BC1"/>
    <w:rsid w:val="273151F8"/>
    <w:rsid w:val="28D4C96C"/>
    <w:rsid w:val="2A1E60CA"/>
    <w:rsid w:val="2AEC043C"/>
    <w:rsid w:val="2C633010"/>
    <w:rsid w:val="33FC29A2"/>
    <w:rsid w:val="3580FCB5"/>
    <w:rsid w:val="35CFA697"/>
    <w:rsid w:val="36B0CCC0"/>
    <w:rsid w:val="399B8A3A"/>
    <w:rsid w:val="3A0E02A4"/>
    <w:rsid w:val="3B375A9B"/>
    <w:rsid w:val="3FD43ACB"/>
    <w:rsid w:val="44062DC1"/>
    <w:rsid w:val="48E35C06"/>
    <w:rsid w:val="4ACE9197"/>
    <w:rsid w:val="4CC047E9"/>
    <w:rsid w:val="565F1D79"/>
    <w:rsid w:val="59C30C71"/>
    <w:rsid w:val="5A3F2314"/>
    <w:rsid w:val="5D4DB7CB"/>
    <w:rsid w:val="6036AEAB"/>
    <w:rsid w:val="6085588D"/>
    <w:rsid w:val="6226211C"/>
    <w:rsid w:val="62EC36CF"/>
    <w:rsid w:val="62FA2FED"/>
    <w:rsid w:val="6432E9CF"/>
    <w:rsid w:val="644FC81B"/>
    <w:rsid w:val="650A1FCE"/>
    <w:rsid w:val="6AD153E4"/>
    <w:rsid w:val="6B054AC9"/>
    <w:rsid w:val="6C6D2445"/>
    <w:rsid w:val="7ACE4F51"/>
    <w:rsid w:val="7B1CF933"/>
    <w:rsid w:val="7CF305DD"/>
    <w:rsid w:val="7FF06A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36CF"/>
  <w15:chartTrackingRefBased/>
  <w15:docId w15:val="{3A48EC61-52BD-4F1C-8C4F-E82E02F3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uiPriority w:val="1"/>
    <w:rsid w:val="28D4C96C"/>
  </w:style>
  <w:style w:type="character" w:customStyle="1" w:styleId="eop">
    <w:name w:val="eop"/>
    <w:basedOn w:val="Standardskriftforavsnitt"/>
    <w:uiPriority w:val="1"/>
    <w:rsid w:val="28D4C96C"/>
  </w:style>
  <w:style w:type="character" w:customStyle="1" w:styleId="tabchar">
    <w:name w:val="tabchar"/>
    <w:basedOn w:val="Standardskriftforavsnitt"/>
    <w:uiPriority w:val="1"/>
    <w:rsid w:val="28D4C96C"/>
  </w:style>
  <w:style w:type="character" w:customStyle="1" w:styleId="scxw119305826">
    <w:name w:val="scxw119305826"/>
    <w:basedOn w:val="Standardskriftforavsnitt"/>
    <w:uiPriority w:val="1"/>
    <w:rsid w:val="28D4C96C"/>
  </w:style>
  <w:style w:type="character" w:customStyle="1" w:styleId="spellingerror">
    <w:name w:val="spellingerror"/>
    <w:basedOn w:val="Standardskriftforavsnitt"/>
    <w:uiPriority w:val="1"/>
    <w:rsid w:val="28D4C96C"/>
  </w:style>
  <w:style w:type="paragraph" w:customStyle="1" w:styleId="paragraph">
    <w:name w:val="paragraph"/>
    <w:basedOn w:val="Normal"/>
    <w:uiPriority w:val="1"/>
    <w:rsid w:val="28D4C96C"/>
    <w:pPr>
      <w:spacing w:beforeAutospacing="1" w:afterAutospacing="1"/>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uiPriority w:val="1"/>
    <w:rsid w:val="28D4C96C"/>
  </w:style>
  <w:style w:type="character" w:customStyle="1" w:styleId="pagebreaktextspan">
    <w:name w:val="pagebreaktextspan"/>
    <w:basedOn w:val="Standardskriftforavsnitt"/>
    <w:uiPriority w:val="1"/>
    <w:rsid w:val="28D4C96C"/>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12C898FE87E4AAB2931BC434ECC6E" ma:contentTypeVersion="15" ma:contentTypeDescription="Create a new document." ma:contentTypeScope="" ma:versionID="bb69712b4757ecfb15fd76f64c2bcc83">
  <xsd:schema xmlns:xsd="http://www.w3.org/2001/XMLSchema" xmlns:xs="http://www.w3.org/2001/XMLSchema" xmlns:p="http://schemas.microsoft.com/office/2006/metadata/properties" xmlns:ns2="36d53074-e179-4f80-ab1c-f5d8cb5bc737" xmlns:ns3="c59545f4-20fa-4c35-beb9-88c976aa93c6" targetNamespace="http://schemas.microsoft.com/office/2006/metadata/properties" ma:root="true" ma:fieldsID="a22e19849b35eaa280712f99b67ae67c" ns2:_="" ns3:_="">
    <xsd:import namespace="36d53074-e179-4f80-ab1c-f5d8cb5bc737"/>
    <xsd:import namespace="c59545f4-20fa-4c35-beb9-88c976aa9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3074-e179-4f80-ab1c-f5d8cb5b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b570837-867a-4a0f-886c-a56d4a8aff2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545f4-20fa-4c35-beb9-88c976aa93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f6314f-a320-4158-9928-3b73188fd607}" ma:internalName="TaxCatchAll" ma:showField="CatchAllData" ma:web="c59545f4-20fa-4c35-beb9-88c976aa9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53074-e179-4f80-ab1c-f5d8cb5bc737">
      <Terms xmlns="http://schemas.microsoft.com/office/infopath/2007/PartnerControls"/>
    </lcf76f155ced4ddcb4097134ff3c332f>
    <TaxCatchAll xmlns="c59545f4-20fa-4c35-beb9-88c976aa93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E369E-9615-4781-AAA2-B89882BF5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53074-e179-4f80-ab1c-f5d8cb5bc737"/>
    <ds:schemaRef ds:uri="c59545f4-20fa-4c35-beb9-88c976aa9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D7E24-56AC-4970-BD03-8225DB7DC22B}">
  <ds:schemaRefs>
    <ds:schemaRef ds:uri="http://schemas.openxmlformats.org/officeDocument/2006/bibliography"/>
  </ds:schemaRefs>
</ds:datastoreItem>
</file>

<file path=customXml/itemProps3.xml><?xml version="1.0" encoding="utf-8"?>
<ds:datastoreItem xmlns:ds="http://schemas.openxmlformats.org/officeDocument/2006/customXml" ds:itemID="{91F78F28-17EA-4DC3-9B2F-07482F8FC220}">
  <ds:schemaRefs>
    <ds:schemaRef ds:uri="http://schemas.microsoft.com/office/2006/metadata/properties"/>
    <ds:schemaRef ds:uri="http://schemas.microsoft.com/office/infopath/2007/PartnerControls"/>
    <ds:schemaRef ds:uri="36d53074-e179-4f80-ab1c-f5d8cb5bc737"/>
    <ds:schemaRef ds:uri="c59545f4-20fa-4c35-beb9-88c976aa93c6"/>
  </ds:schemaRefs>
</ds:datastoreItem>
</file>

<file path=customXml/itemProps4.xml><?xml version="1.0" encoding="utf-8"?>
<ds:datastoreItem xmlns:ds="http://schemas.openxmlformats.org/officeDocument/2006/customXml" ds:itemID="{FD1348F3-5CED-4918-9B01-C666FF9B6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1777</Words>
  <Characters>9421</Characters>
  <Application>Microsoft Office Word</Application>
  <DocSecurity>0</DocSecurity>
  <Lines>78</Lines>
  <Paragraphs>22</Paragraphs>
  <ScaleCrop>false</ScaleCrop>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Hammerlund</dc:creator>
  <cp:keywords/>
  <dc:description/>
  <cp:lastModifiedBy>Tina Hjorth-Moritzsen</cp:lastModifiedBy>
  <cp:revision>26</cp:revision>
  <cp:lastPrinted>2024-02-15T13:34:00Z</cp:lastPrinted>
  <dcterms:created xsi:type="dcterms:W3CDTF">2023-08-22T10:59:00Z</dcterms:created>
  <dcterms:modified xsi:type="dcterms:W3CDTF">2024-02-15T13:37:00Z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0x01010082312C898FE87E4AAB2931BC434ECC6E</vt:lpwstr>
  </property>
  <property fmtid="{D5CDD505-2E9C-101B-9397-08002B2CF9AE}" pid="3" name="MediaServiceImageTags">
    <vt:lpwstr/>
  </property>
</Properties>
</file>