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23970" w14:textId="72FD6DB8" w:rsidR="00D80378" w:rsidRDefault="626EDE06" w:rsidP="65B18594">
      <w:pPr>
        <w:rPr>
          <w:rFonts w:ascii="Arial" w:eastAsia="Arial" w:hAnsi="Arial" w:cs="Arial"/>
          <w:b/>
          <w:bCs/>
          <w:color w:val="000000" w:themeColor="text1"/>
          <w:sz w:val="32"/>
          <w:szCs w:val="32"/>
        </w:rPr>
      </w:pPr>
      <w:r w:rsidRPr="65B18594">
        <w:rPr>
          <w:rFonts w:ascii="Arial" w:eastAsia="Arial" w:hAnsi="Arial" w:cs="Arial"/>
          <w:b/>
          <w:bCs/>
          <w:color w:val="000000" w:themeColor="text1"/>
          <w:sz w:val="32"/>
          <w:szCs w:val="32"/>
          <w:highlight w:val="yellow"/>
        </w:rPr>
        <w:t>Overskrift</w:t>
      </w:r>
      <w:r w:rsidR="2D473713" w:rsidRPr="65B18594">
        <w:rPr>
          <w:rFonts w:ascii="Arial" w:eastAsia="Arial" w:hAnsi="Arial" w:cs="Arial"/>
          <w:b/>
          <w:bCs/>
          <w:color w:val="000000" w:themeColor="text1"/>
          <w:sz w:val="32"/>
          <w:szCs w:val="32"/>
        </w:rPr>
        <w:t xml:space="preserve">: </w:t>
      </w:r>
    </w:p>
    <w:p w14:paraId="3F9A593B" w14:textId="7665B52F" w:rsidR="00D80378" w:rsidRDefault="1EE3CFD6" w:rsidP="65B18594">
      <w:pPr>
        <w:pStyle w:val="ListParagraph"/>
        <w:numPr>
          <w:ilvl w:val="0"/>
          <w:numId w:val="2"/>
        </w:numPr>
        <w:rPr>
          <w:rFonts w:ascii="Arial" w:eastAsia="Arial" w:hAnsi="Arial" w:cs="Arial"/>
          <w:b/>
          <w:bCs/>
          <w:color w:val="000000" w:themeColor="text1"/>
          <w:sz w:val="32"/>
          <w:szCs w:val="32"/>
        </w:rPr>
      </w:pPr>
      <w:r w:rsidRPr="65B18594">
        <w:rPr>
          <w:rFonts w:ascii="Arial" w:eastAsia="Arial" w:hAnsi="Arial" w:cs="Arial"/>
          <w:b/>
          <w:bCs/>
          <w:color w:val="000000" w:themeColor="text1"/>
          <w:sz w:val="32"/>
          <w:szCs w:val="32"/>
        </w:rPr>
        <w:t xml:space="preserve">Selger </w:t>
      </w:r>
      <w:r w:rsidR="376447A1" w:rsidRPr="65B18594">
        <w:rPr>
          <w:rFonts w:ascii="Arial" w:eastAsia="Arial" w:hAnsi="Arial" w:cs="Arial"/>
          <w:b/>
          <w:bCs/>
          <w:color w:val="000000" w:themeColor="text1"/>
          <w:sz w:val="32"/>
          <w:szCs w:val="32"/>
        </w:rPr>
        <w:t xml:space="preserve">ris </w:t>
      </w:r>
      <w:r w:rsidRPr="65B18594">
        <w:rPr>
          <w:rFonts w:ascii="Arial" w:eastAsia="Arial" w:hAnsi="Arial" w:cs="Arial"/>
          <w:b/>
          <w:bCs/>
          <w:color w:val="000000" w:themeColor="text1"/>
          <w:sz w:val="32"/>
          <w:szCs w:val="32"/>
        </w:rPr>
        <w:t>for kvinnehelse så fjæra fyker</w:t>
      </w:r>
      <w:r w:rsidR="3E55DC6B" w:rsidRPr="65B18594">
        <w:rPr>
          <w:rFonts w:ascii="Arial" w:eastAsia="Arial" w:hAnsi="Arial" w:cs="Arial"/>
          <w:b/>
          <w:bCs/>
          <w:color w:val="000000" w:themeColor="text1"/>
          <w:sz w:val="32"/>
          <w:szCs w:val="32"/>
        </w:rPr>
        <w:t xml:space="preserve"> </w:t>
      </w:r>
    </w:p>
    <w:p w14:paraId="1A1C3266" w14:textId="64F5ECBE" w:rsidR="7AF12828" w:rsidRDefault="7AF12828" w:rsidP="65B18594">
      <w:pPr>
        <w:pStyle w:val="ListParagraph"/>
        <w:numPr>
          <w:ilvl w:val="0"/>
          <w:numId w:val="2"/>
        </w:numPr>
        <w:rPr>
          <w:rFonts w:ascii="Arial" w:eastAsia="Arial" w:hAnsi="Arial" w:cs="Arial"/>
          <w:b/>
          <w:bCs/>
          <w:color w:val="000000" w:themeColor="text1"/>
          <w:sz w:val="32"/>
          <w:szCs w:val="32"/>
        </w:rPr>
      </w:pPr>
      <w:r w:rsidRPr="65B18594">
        <w:rPr>
          <w:rFonts w:ascii="Arial" w:eastAsia="Arial" w:hAnsi="Arial" w:cs="Arial"/>
          <w:b/>
          <w:bCs/>
          <w:color w:val="000000" w:themeColor="text1"/>
          <w:sz w:val="32"/>
          <w:szCs w:val="32"/>
        </w:rPr>
        <w:t>Fjær for forskning</w:t>
      </w:r>
    </w:p>
    <w:p w14:paraId="3ACF473C" w14:textId="6AC6F2E7" w:rsidR="7AF12828" w:rsidRDefault="7AF12828" w:rsidP="65B18594">
      <w:pPr>
        <w:pStyle w:val="ListParagraph"/>
        <w:numPr>
          <w:ilvl w:val="0"/>
          <w:numId w:val="2"/>
        </w:numPr>
        <w:rPr>
          <w:rFonts w:ascii="Arial" w:eastAsia="Arial" w:hAnsi="Arial" w:cs="Arial"/>
          <w:b/>
          <w:bCs/>
          <w:color w:val="000000" w:themeColor="text1"/>
          <w:sz w:val="32"/>
          <w:szCs w:val="32"/>
        </w:rPr>
      </w:pPr>
      <w:r w:rsidRPr="65B18594">
        <w:rPr>
          <w:rFonts w:ascii="Arial" w:eastAsia="Arial" w:hAnsi="Arial" w:cs="Arial"/>
          <w:b/>
          <w:bCs/>
          <w:color w:val="000000" w:themeColor="text1"/>
          <w:sz w:val="32"/>
          <w:szCs w:val="32"/>
        </w:rPr>
        <w:t>Kjøp fastelavnsris og støtt livsviktig forskning</w:t>
      </w:r>
    </w:p>
    <w:p w14:paraId="5FFE6CD7" w14:textId="518CC826" w:rsidR="65B18594" w:rsidRDefault="65B18594" w:rsidP="65B18594">
      <w:pPr>
        <w:spacing w:after="200" w:line="276" w:lineRule="auto"/>
        <w:rPr>
          <w:rFonts w:ascii="Roboto" w:eastAsia="Roboto" w:hAnsi="Roboto" w:cs="Roboto"/>
          <w:color w:val="2B2B2B"/>
          <w:sz w:val="26"/>
          <w:szCs w:val="26"/>
        </w:rPr>
      </w:pPr>
    </w:p>
    <w:p w14:paraId="6864DAF2" w14:textId="0B561610" w:rsidR="00D80378" w:rsidRDefault="3E55DC6B" w:rsidP="015AC2AF">
      <w:pPr>
        <w:spacing w:after="200" w:line="276" w:lineRule="auto"/>
        <w:rPr>
          <w:rFonts w:ascii="Roboto" w:eastAsia="Roboto" w:hAnsi="Roboto" w:cs="Roboto"/>
          <w:color w:val="2B2B2B"/>
          <w:sz w:val="26"/>
          <w:szCs w:val="26"/>
        </w:rPr>
      </w:pPr>
      <w:r w:rsidRPr="015AC2AF">
        <w:rPr>
          <w:rFonts w:ascii="Roboto" w:eastAsia="Roboto" w:hAnsi="Roboto" w:cs="Roboto"/>
          <w:color w:val="2B2B2B"/>
          <w:sz w:val="26"/>
          <w:szCs w:val="26"/>
        </w:rPr>
        <w:t xml:space="preserve">Snart vil du se glade frivillige som selger fastelavnsris på </w:t>
      </w:r>
      <w:r w:rsidRPr="015AC2AF">
        <w:rPr>
          <w:rFonts w:ascii="Roboto" w:eastAsia="Roboto" w:hAnsi="Roboto" w:cs="Roboto"/>
          <w:color w:val="2B2B2B"/>
          <w:sz w:val="26"/>
          <w:szCs w:val="26"/>
          <w:highlight w:val="yellow"/>
        </w:rPr>
        <w:t>xx og xx.</w:t>
      </w:r>
      <w:r w:rsidRPr="015AC2AF">
        <w:rPr>
          <w:rFonts w:ascii="Roboto" w:eastAsia="Roboto" w:hAnsi="Roboto" w:cs="Roboto"/>
          <w:color w:val="2B2B2B"/>
          <w:sz w:val="26"/>
          <w:szCs w:val="26"/>
        </w:rPr>
        <w:t xml:space="preserve"> Det er damene fra </w:t>
      </w:r>
      <w:r w:rsidRPr="015AC2AF">
        <w:rPr>
          <w:rFonts w:ascii="Roboto" w:eastAsia="Roboto" w:hAnsi="Roboto" w:cs="Roboto"/>
          <w:color w:val="2B2B2B"/>
          <w:sz w:val="26"/>
          <w:szCs w:val="26"/>
          <w:highlight w:val="yellow"/>
        </w:rPr>
        <w:t>xxx</w:t>
      </w:r>
      <w:r w:rsidRPr="015AC2AF">
        <w:rPr>
          <w:rFonts w:ascii="Roboto" w:eastAsia="Roboto" w:hAnsi="Roboto" w:cs="Roboto"/>
          <w:color w:val="2B2B2B"/>
          <w:sz w:val="26"/>
          <w:szCs w:val="26"/>
        </w:rPr>
        <w:t xml:space="preserve"> Sanitet</w:t>
      </w:r>
      <w:r w:rsidR="357742C7" w:rsidRPr="015AC2AF">
        <w:rPr>
          <w:rFonts w:ascii="Roboto" w:eastAsia="Roboto" w:hAnsi="Roboto" w:cs="Roboto"/>
          <w:color w:val="2B2B2B"/>
          <w:sz w:val="26"/>
          <w:szCs w:val="26"/>
        </w:rPr>
        <w:t>sforening</w:t>
      </w:r>
      <w:r w:rsidR="1F56C24C" w:rsidRPr="015AC2AF">
        <w:rPr>
          <w:rFonts w:ascii="Roboto" w:eastAsia="Roboto" w:hAnsi="Roboto" w:cs="Roboto"/>
          <w:color w:val="2B2B2B"/>
          <w:sz w:val="26"/>
          <w:szCs w:val="26"/>
        </w:rPr>
        <w:t xml:space="preserve">. Vi har </w:t>
      </w:r>
      <w:r w:rsidR="67232F14" w:rsidRPr="015AC2AF">
        <w:rPr>
          <w:rFonts w:ascii="Roboto" w:eastAsia="Roboto" w:hAnsi="Roboto" w:cs="Roboto"/>
          <w:color w:val="2B2B2B"/>
          <w:sz w:val="26"/>
          <w:szCs w:val="26"/>
        </w:rPr>
        <w:t>plukket grener og dekorert ris nå i vinter</w:t>
      </w:r>
      <w:r w:rsidR="05011DDD" w:rsidRPr="015AC2AF">
        <w:rPr>
          <w:rFonts w:ascii="Roboto" w:eastAsia="Roboto" w:hAnsi="Roboto" w:cs="Roboto"/>
          <w:color w:val="2B2B2B"/>
          <w:sz w:val="26"/>
          <w:szCs w:val="26"/>
        </w:rPr>
        <w:t>, og snart får du se resultatet.</w:t>
      </w:r>
      <w:r w:rsidR="4B2BD882" w:rsidRPr="015AC2AF">
        <w:rPr>
          <w:rFonts w:ascii="Roboto" w:eastAsia="Roboto" w:hAnsi="Roboto" w:cs="Roboto"/>
          <w:color w:val="2B2B2B"/>
          <w:sz w:val="26"/>
          <w:szCs w:val="26"/>
        </w:rPr>
        <w:t xml:space="preserve"> Kjøp</w:t>
      </w:r>
      <w:r w:rsidR="178F1257" w:rsidRPr="015AC2AF">
        <w:rPr>
          <w:rFonts w:ascii="Roboto" w:eastAsia="Roboto" w:hAnsi="Roboto" w:cs="Roboto"/>
          <w:color w:val="2B2B2B"/>
          <w:sz w:val="26"/>
          <w:szCs w:val="26"/>
        </w:rPr>
        <w:t xml:space="preserve"> et</w:t>
      </w:r>
      <w:r w:rsidR="4B2BD882" w:rsidRPr="015AC2AF">
        <w:rPr>
          <w:rFonts w:ascii="Roboto" w:eastAsia="Roboto" w:hAnsi="Roboto" w:cs="Roboto"/>
          <w:color w:val="2B2B2B"/>
          <w:sz w:val="26"/>
          <w:szCs w:val="26"/>
        </w:rPr>
        <w:t xml:space="preserve"> fastelavnsris</w:t>
      </w:r>
      <w:r w:rsidR="5CB2C523" w:rsidRPr="015AC2AF">
        <w:rPr>
          <w:rFonts w:ascii="Roboto" w:eastAsia="Roboto" w:hAnsi="Roboto" w:cs="Roboto"/>
          <w:color w:val="2B2B2B"/>
          <w:sz w:val="26"/>
          <w:szCs w:val="26"/>
        </w:rPr>
        <w:t xml:space="preserve"> av oss</w:t>
      </w:r>
      <w:r w:rsidR="4B2BD882" w:rsidRPr="015AC2AF">
        <w:rPr>
          <w:rFonts w:ascii="Roboto" w:eastAsia="Roboto" w:hAnsi="Roboto" w:cs="Roboto"/>
          <w:color w:val="2B2B2B"/>
          <w:sz w:val="26"/>
          <w:szCs w:val="26"/>
        </w:rPr>
        <w:t xml:space="preserve">, </w:t>
      </w:r>
      <w:r w:rsidR="6FE91823" w:rsidRPr="015AC2AF">
        <w:rPr>
          <w:rFonts w:ascii="Roboto" w:eastAsia="Roboto" w:hAnsi="Roboto" w:cs="Roboto"/>
          <w:color w:val="2B2B2B"/>
          <w:sz w:val="26"/>
          <w:szCs w:val="26"/>
        </w:rPr>
        <w:t xml:space="preserve">og </w:t>
      </w:r>
      <w:r w:rsidR="4B2BD882" w:rsidRPr="015AC2AF">
        <w:rPr>
          <w:rFonts w:ascii="Roboto" w:eastAsia="Roboto" w:hAnsi="Roboto" w:cs="Roboto"/>
          <w:color w:val="2B2B2B"/>
          <w:sz w:val="26"/>
          <w:szCs w:val="26"/>
        </w:rPr>
        <w:t>støtt</w:t>
      </w:r>
      <w:r w:rsidR="4F2D00F5" w:rsidRPr="015AC2AF">
        <w:rPr>
          <w:rFonts w:ascii="Roboto" w:eastAsia="Roboto" w:hAnsi="Roboto" w:cs="Roboto"/>
          <w:color w:val="2B2B2B"/>
          <w:sz w:val="26"/>
          <w:szCs w:val="26"/>
        </w:rPr>
        <w:t xml:space="preserve"> livsviktig forskning på</w:t>
      </w:r>
      <w:r w:rsidR="4B2BD882" w:rsidRPr="015AC2AF">
        <w:rPr>
          <w:rFonts w:ascii="Roboto" w:eastAsia="Roboto" w:hAnsi="Roboto" w:cs="Roboto"/>
          <w:color w:val="2B2B2B"/>
          <w:sz w:val="26"/>
          <w:szCs w:val="26"/>
        </w:rPr>
        <w:t xml:space="preserve"> kvinne</w:t>
      </w:r>
      <w:r w:rsidR="3EE4EC79" w:rsidRPr="015AC2AF">
        <w:rPr>
          <w:rFonts w:ascii="Roboto" w:eastAsia="Roboto" w:hAnsi="Roboto" w:cs="Roboto"/>
          <w:color w:val="2B2B2B"/>
          <w:sz w:val="26"/>
          <w:szCs w:val="26"/>
        </w:rPr>
        <w:t>rs helse</w:t>
      </w:r>
      <w:r w:rsidR="4B2BD882" w:rsidRPr="015AC2AF">
        <w:rPr>
          <w:rFonts w:ascii="Roboto" w:eastAsia="Roboto" w:hAnsi="Roboto" w:cs="Roboto"/>
          <w:color w:val="2B2B2B"/>
          <w:sz w:val="26"/>
          <w:szCs w:val="26"/>
        </w:rPr>
        <w:t>.</w:t>
      </w:r>
      <w:r w:rsidR="15610F05" w:rsidRPr="015AC2AF">
        <w:rPr>
          <w:rFonts w:ascii="Roboto" w:eastAsia="Roboto" w:hAnsi="Roboto" w:cs="Roboto"/>
          <w:color w:val="2B2B2B"/>
          <w:sz w:val="26"/>
          <w:szCs w:val="26"/>
        </w:rPr>
        <w:t xml:space="preserve"> </w:t>
      </w:r>
    </w:p>
    <w:p w14:paraId="5BC2CCFC" w14:textId="546F3BC4" w:rsidR="00D80378" w:rsidRDefault="1D6C000B" w:rsidP="015AC2AF">
      <w:pPr>
        <w:spacing w:beforeAutospacing="1" w:afterAutospacing="1"/>
        <w:rPr>
          <w:rFonts w:ascii="Arial" w:eastAsia="Arial" w:hAnsi="Arial" w:cs="Arial"/>
          <w:color w:val="000000" w:themeColor="text1"/>
          <w:sz w:val="22"/>
          <w:szCs w:val="22"/>
        </w:rPr>
      </w:pPr>
      <w:r w:rsidRPr="5B4272E1">
        <w:rPr>
          <w:rFonts w:ascii="Arial" w:eastAsia="Arial" w:hAnsi="Arial" w:cs="Arial"/>
          <w:color w:val="000000" w:themeColor="text1"/>
          <w:sz w:val="22"/>
          <w:szCs w:val="22"/>
        </w:rPr>
        <w:t>Det</w:t>
      </w:r>
      <w:r w:rsidR="521B5E1A" w:rsidRPr="5B4272E1">
        <w:rPr>
          <w:rFonts w:ascii="Arial" w:eastAsia="Arial" w:hAnsi="Arial" w:cs="Arial"/>
          <w:color w:val="000000" w:themeColor="text1"/>
          <w:sz w:val="22"/>
          <w:szCs w:val="22"/>
        </w:rPr>
        <w:t xml:space="preserve"> er fortsatt mange kunnskapshull </w:t>
      </w:r>
      <w:r w:rsidR="774641D1" w:rsidRPr="5B4272E1">
        <w:rPr>
          <w:rFonts w:ascii="Arial" w:eastAsia="Arial" w:hAnsi="Arial" w:cs="Arial"/>
          <w:color w:val="000000" w:themeColor="text1"/>
          <w:sz w:val="22"/>
          <w:szCs w:val="22"/>
        </w:rPr>
        <w:t xml:space="preserve">om </w:t>
      </w:r>
      <w:r w:rsidR="521B5E1A" w:rsidRPr="5B4272E1">
        <w:rPr>
          <w:rFonts w:ascii="Arial" w:eastAsia="Arial" w:hAnsi="Arial" w:cs="Arial"/>
          <w:color w:val="000000" w:themeColor="text1"/>
          <w:sz w:val="22"/>
          <w:szCs w:val="22"/>
        </w:rPr>
        <w:t>sykdommene som oftest rammer kvinner</w:t>
      </w:r>
      <w:r w:rsidR="1353C3DF" w:rsidRPr="5B4272E1">
        <w:rPr>
          <w:rFonts w:ascii="Arial" w:eastAsia="Arial" w:hAnsi="Arial" w:cs="Arial"/>
          <w:color w:val="000000" w:themeColor="text1"/>
          <w:sz w:val="22"/>
          <w:szCs w:val="22"/>
        </w:rPr>
        <w:t>. Det er også for lite kunnskap om hvordan kvinner får andre symptomer</w:t>
      </w:r>
      <w:r w:rsidR="17CDBD30" w:rsidRPr="5B4272E1">
        <w:rPr>
          <w:rFonts w:ascii="Arial" w:eastAsia="Arial" w:hAnsi="Arial" w:cs="Arial"/>
          <w:color w:val="000000" w:themeColor="text1"/>
          <w:sz w:val="22"/>
          <w:szCs w:val="22"/>
        </w:rPr>
        <w:t xml:space="preserve"> </w:t>
      </w:r>
      <w:r w:rsidR="67F487B4" w:rsidRPr="5B4272E1">
        <w:rPr>
          <w:rFonts w:ascii="Arial" w:eastAsia="Arial" w:hAnsi="Arial" w:cs="Arial"/>
          <w:color w:val="000000" w:themeColor="text1"/>
          <w:sz w:val="22"/>
          <w:szCs w:val="22"/>
        </w:rPr>
        <w:t xml:space="preserve">på sykdom som </w:t>
      </w:r>
      <w:r w:rsidR="5634E1A7" w:rsidRPr="5B4272E1">
        <w:rPr>
          <w:rFonts w:ascii="Arial" w:eastAsia="Arial" w:hAnsi="Arial" w:cs="Arial"/>
          <w:color w:val="000000" w:themeColor="text1"/>
          <w:sz w:val="22"/>
          <w:szCs w:val="22"/>
        </w:rPr>
        <w:t xml:space="preserve">kan </w:t>
      </w:r>
      <w:r w:rsidR="67F487B4" w:rsidRPr="5B4272E1">
        <w:rPr>
          <w:rFonts w:ascii="Arial" w:eastAsia="Arial" w:hAnsi="Arial" w:cs="Arial"/>
          <w:color w:val="000000" w:themeColor="text1"/>
          <w:sz w:val="22"/>
          <w:szCs w:val="22"/>
        </w:rPr>
        <w:t>ramme</w:t>
      </w:r>
      <w:r w:rsidR="19C8D484" w:rsidRPr="5B4272E1">
        <w:rPr>
          <w:rFonts w:ascii="Arial" w:eastAsia="Arial" w:hAnsi="Arial" w:cs="Arial"/>
          <w:color w:val="000000" w:themeColor="text1"/>
          <w:sz w:val="22"/>
          <w:szCs w:val="22"/>
        </w:rPr>
        <w:t xml:space="preserve"> alle</w:t>
      </w:r>
      <w:r w:rsidR="67F487B4" w:rsidRPr="5B4272E1">
        <w:rPr>
          <w:rFonts w:ascii="Arial" w:eastAsia="Arial" w:hAnsi="Arial" w:cs="Arial"/>
          <w:color w:val="000000" w:themeColor="text1"/>
          <w:sz w:val="22"/>
          <w:szCs w:val="22"/>
        </w:rPr>
        <w:t>, for eksempel hjerte</w:t>
      </w:r>
      <w:r w:rsidR="221B6601" w:rsidRPr="5B4272E1">
        <w:rPr>
          <w:rFonts w:ascii="Arial" w:eastAsia="Arial" w:hAnsi="Arial" w:cs="Arial"/>
          <w:color w:val="000000" w:themeColor="text1"/>
          <w:sz w:val="22"/>
          <w:szCs w:val="22"/>
        </w:rPr>
        <w:t>sykdom.</w:t>
      </w:r>
      <w:r w:rsidR="17CDBD30" w:rsidRPr="5B4272E1">
        <w:rPr>
          <w:rFonts w:ascii="Arial" w:eastAsia="Arial" w:hAnsi="Arial" w:cs="Arial"/>
          <w:color w:val="000000" w:themeColor="text1"/>
          <w:sz w:val="22"/>
          <w:szCs w:val="22"/>
        </w:rPr>
        <w:t xml:space="preserve"> </w:t>
      </w:r>
      <w:r w:rsidR="1C1DA971" w:rsidRPr="5B4272E1">
        <w:rPr>
          <w:rFonts w:ascii="Arial" w:eastAsia="Arial" w:hAnsi="Arial" w:cs="Arial"/>
          <w:color w:val="000000" w:themeColor="text1"/>
          <w:sz w:val="22"/>
          <w:szCs w:val="22"/>
        </w:rPr>
        <w:t xml:space="preserve">Forskning </w:t>
      </w:r>
      <w:r w:rsidR="7FF2F8B0" w:rsidRPr="5B4272E1">
        <w:rPr>
          <w:rFonts w:ascii="Arial" w:eastAsia="Arial" w:hAnsi="Arial" w:cs="Arial"/>
          <w:color w:val="000000" w:themeColor="text1"/>
          <w:sz w:val="22"/>
          <w:szCs w:val="22"/>
        </w:rPr>
        <w:t>nytter, og har ført til bedre</w:t>
      </w:r>
      <w:r w:rsidR="0F74547D" w:rsidRPr="5B4272E1">
        <w:rPr>
          <w:rFonts w:ascii="Arial" w:eastAsia="Arial" w:hAnsi="Arial" w:cs="Arial"/>
          <w:color w:val="000000" w:themeColor="text1"/>
          <w:sz w:val="22"/>
          <w:szCs w:val="22"/>
        </w:rPr>
        <w:t xml:space="preserve"> behandling</w:t>
      </w:r>
      <w:r w:rsidR="11FC47C0" w:rsidRPr="5B4272E1">
        <w:rPr>
          <w:rFonts w:ascii="Arial" w:eastAsia="Arial" w:hAnsi="Arial" w:cs="Arial"/>
          <w:color w:val="000000" w:themeColor="text1"/>
          <w:sz w:val="22"/>
          <w:szCs w:val="22"/>
        </w:rPr>
        <w:t xml:space="preserve"> for flere sykdommer</w:t>
      </w:r>
      <w:r w:rsidR="0F74547D" w:rsidRPr="5B4272E1">
        <w:rPr>
          <w:rFonts w:ascii="Arial" w:eastAsia="Arial" w:hAnsi="Arial" w:cs="Arial"/>
          <w:color w:val="000000" w:themeColor="text1"/>
          <w:sz w:val="22"/>
          <w:szCs w:val="22"/>
        </w:rPr>
        <w:t>.</w:t>
      </w:r>
    </w:p>
    <w:p w14:paraId="7D55413A" w14:textId="6F60CF4B" w:rsidR="00D80378" w:rsidRDefault="30312CF6" w:rsidP="5B4272E1">
      <w:pPr>
        <w:spacing w:beforeAutospacing="1" w:afterAutospacing="1"/>
        <w:jc w:val="both"/>
        <w:rPr>
          <w:rFonts w:ascii="Arial" w:eastAsia="Arial" w:hAnsi="Arial" w:cs="Arial"/>
          <w:color w:val="000000" w:themeColor="text1"/>
          <w:sz w:val="22"/>
          <w:szCs w:val="22"/>
        </w:rPr>
      </w:pPr>
      <w:r w:rsidRPr="5B4272E1">
        <w:rPr>
          <w:rFonts w:ascii="Arial" w:eastAsia="Arial" w:hAnsi="Arial" w:cs="Arial"/>
          <w:color w:val="000000" w:themeColor="text1"/>
          <w:sz w:val="22"/>
          <w:szCs w:val="22"/>
        </w:rPr>
        <w:t xml:space="preserve">Sanitetskvinnene deler hvert år ut midler til forskning. I år ønsker vi å fokusere spesielt på eldre kvinners helse. </w:t>
      </w:r>
      <w:r w:rsidRPr="5B4272E1">
        <w:rPr>
          <w:rFonts w:ascii="Calibri" w:eastAsia="Calibri" w:hAnsi="Calibri" w:cs="Calibri"/>
          <w:color w:val="000000" w:themeColor="text1"/>
          <w:sz w:val="22"/>
          <w:szCs w:val="22"/>
        </w:rPr>
        <w:t>El</w:t>
      </w:r>
      <w:r w:rsidRPr="5B4272E1">
        <w:rPr>
          <w:rFonts w:ascii="Arial" w:eastAsia="Arial" w:hAnsi="Arial" w:cs="Arial"/>
          <w:color w:val="000000" w:themeColor="text1"/>
          <w:sz w:val="22"/>
          <w:szCs w:val="22"/>
        </w:rPr>
        <w:t>dre kvinner har havnet i en dobbel blindsone i helseforskning, da både eldre og kvinner historisk sett har blitt utelukket fra medisinske studier. En kunnskapsoversikt om kvinnehelse som Folkehelseinstituttet gjennomførte i 2022 fant at kun 1 prosent av oversiktene som ble inkludert i kartleggingen, omhandlet kvinner som var 80 år eller eldre. Sykdom arter seg annerledes hos dem, og det betyr at vi vet mindre om effekt og bivirkning av behandlinger. Eldre kvinner har også ofte flere sykdommer samtidig, og det finnes lite forskning på hvordan disse påvirker hverandre.</w:t>
      </w:r>
    </w:p>
    <w:p w14:paraId="31B8BF8C" w14:textId="7F82F82C" w:rsidR="00D80378" w:rsidRDefault="6DB7D3F2" w:rsidP="5B4272E1">
      <w:pPr>
        <w:spacing w:beforeAutospacing="1" w:afterAutospacing="1"/>
        <w:rPr>
          <w:rFonts w:ascii="Arial" w:eastAsia="Arial" w:hAnsi="Arial" w:cs="Arial"/>
          <w:color w:val="000000" w:themeColor="text1"/>
          <w:sz w:val="22"/>
          <w:szCs w:val="22"/>
        </w:rPr>
      </w:pPr>
      <w:r w:rsidRPr="5B4272E1">
        <w:rPr>
          <w:rFonts w:ascii="Arial" w:eastAsia="Arial" w:hAnsi="Arial" w:cs="Arial"/>
          <w:color w:val="000000" w:themeColor="text1"/>
          <w:sz w:val="22"/>
          <w:szCs w:val="22"/>
        </w:rPr>
        <w:t>S</w:t>
      </w:r>
      <w:r w:rsidR="1D243E3C" w:rsidRPr="5B4272E1">
        <w:rPr>
          <w:rFonts w:ascii="Arial" w:eastAsia="Arial" w:hAnsi="Arial" w:cs="Arial"/>
          <w:color w:val="000000" w:themeColor="text1"/>
          <w:sz w:val="22"/>
          <w:szCs w:val="22"/>
        </w:rPr>
        <w:t xml:space="preserve">anitetsforeningene rundt i landet får inn </w:t>
      </w:r>
      <w:r w:rsidR="72BFC048" w:rsidRPr="5B4272E1">
        <w:rPr>
          <w:rFonts w:ascii="Arial" w:eastAsia="Arial" w:hAnsi="Arial" w:cs="Arial"/>
          <w:color w:val="000000" w:themeColor="text1"/>
          <w:sz w:val="22"/>
          <w:szCs w:val="22"/>
        </w:rPr>
        <w:t xml:space="preserve">8 </w:t>
      </w:r>
      <w:r w:rsidR="1D243E3C" w:rsidRPr="5B4272E1">
        <w:rPr>
          <w:rFonts w:ascii="Arial" w:eastAsia="Arial" w:hAnsi="Arial" w:cs="Arial"/>
          <w:color w:val="000000" w:themeColor="text1"/>
          <w:sz w:val="22"/>
          <w:szCs w:val="22"/>
        </w:rPr>
        <w:t>-10 millioner kroner på salget</w:t>
      </w:r>
      <w:r w:rsidR="1FBBD93B" w:rsidRPr="5B4272E1">
        <w:rPr>
          <w:rFonts w:ascii="Arial" w:eastAsia="Arial" w:hAnsi="Arial" w:cs="Arial"/>
          <w:color w:val="000000" w:themeColor="text1"/>
          <w:sz w:val="22"/>
          <w:szCs w:val="22"/>
        </w:rPr>
        <w:t xml:space="preserve"> hvert år</w:t>
      </w:r>
      <w:r w:rsidR="1D243E3C" w:rsidRPr="5B4272E1">
        <w:rPr>
          <w:rFonts w:ascii="Arial" w:eastAsia="Arial" w:hAnsi="Arial" w:cs="Arial"/>
          <w:color w:val="000000" w:themeColor="text1"/>
          <w:sz w:val="22"/>
          <w:szCs w:val="22"/>
        </w:rPr>
        <w:t xml:space="preserve">, som gis til </w:t>
      </w:r>
      <w:r w:rsidR="1B770F47" w:rsidRPr="5B4272E1">
        <w:rPr>
          <w:rFonts w:ascii="Arial" w:eastAsia="Arial" w:hAnsi="Arial" w:cs="Arial"/>
          <w:color w:val="000000" w:themeColor="text1"/>
          <w:sz w:val="22"/>
          <w:szCs w:val="22"/>
        </w:rPr>
        <w:t>forskning på kvinners helse</w:t>
      </w:r>
      <w:r w:rsidR="1D243E3C" w:rsidRPr="5B4272E1">
        <w:rPr>
          <w:rFonts w:ascii="Arial" w:eastAsia="Arial" w:hAnsi="Arial" w:cs="Arial"/>
          <w:color w:val="000000" w:themeColor="text1"/>
          <w:sz w:val="22"/>
          <w:szCs w:val="22"/>
        </w:rPr>
        <w:t xml:space="preserve"> og til gode tiltak i eget nærmiljø.</w:t>
      </w:r>
      <w:r w:rsidR="6A34F98E" w:rsidRPr="5B4272E1">
        <w:rPr>
          <w:rFonts w:ascii="Arial" w:eastAsia="Arial" w:hAnsi="Arial" w:cs="Arial"/>
          <w:color w:val="000000" w:themeColor="text1"/>
          <w:sz w:val="22"/>
          <w:szCs w:val="22"/>
        </w:rPr>
        <w:t xml:space="preserve"> </w:t>
      </w:r>
      <w:r w:rsidR="44EB34E2" w:rsidRPr="5B4272E1">
        <w:rPr>
          <w:rFonts w:ascii="Arial" w:eastAsia="Arial" w:hAnsi="Arial" w:cs="Arial"/>
          <w:color w:val="000000" w:themeColor="text1"/>
          <w:sz w:val="22"/>
          <w:szCs w:val="22"/>
        </w:rPr>
        <w:t>Mange har et forhold til det tradisjonsrike riset</w:t>
      </w:r>
      <w:r w:rsidR="6025C47C" w:rsidRPr="5B4272E1">
        <w:rPr>
          <w:rFonts w:ascii="Arial" w:eastAsia="Arial" w:hAnsi="Arial" w:cs="Arial"/>
          <w:color w:val="000000" w:themeColor="text1"/>
          <w:sz w:val="22"/>
          <w:szCs w:val="22"/>
        </w:rPr>
        <w:t>,</w:t>
      </w:r>
      <w:r w:rsidR="44EB34E2" w:rsidRPr="5B4272E1">
        <w:rPr>
          <w:rFonts w:ascii="Arial" w:eastAsia="Arial" w:hAnsi="Arial" w:cs="Arial"/>
          <w:color w:val="000000" w:themeColor="text1"/>
          <w:sz w:val="22"/>
          <w:szCs w:val="22"/>
        </w:rPr>
        <w:t xml:space="preserve"> som i snart 80 år har brakt våren og farge</w:t>
      </w:r>
      <w:r w:rsidR="7C52DABB" w:rsidRPr="5B4272E1">
        <w:rPr>
          <w:rFonts w:ascii="Arial" w:eastAsia="Arial" w:hAnsi="Arial" w:cs="Arial"/>
          <w:color w:val="000000" w:themeColor="text1"/>
          <w:sz w:val="22"/>
          <w:szCs w:val="22"/>
        </w:rPr>
        <w:t>r</w:t>
      </w:r>
      <w:r w:rsidR="44EB34E2" w:rsidRPr="5B4272E1">
        <w:rPr>
          <w:rFonts w:ascii="Arial" w:eastAsia="Arial" w:hAnsi="Arial" w:cs="Arial"/>
          <w:color w:val="000000" w:themeColor="text1"/>
          <w:sz w:val="22"/>
          <w:szCs w:val="22"/>
        </w:rPr>
        <w:t xml:space="preserve"> inn i norske hjem. Allerede før jul startet innsatsen i de 550 lokale sanitetsforeningene, med å hente og binde sammen bjørkekvister. Deretter festes de fargerike fjærene på dugnad.</w:t>
      </w:r>
    </w:p>
    <w:p w14:paraId="69D40BE4" w14:textId="50153BA6" w:rsidR="00D80378" w:rsidRDefault="00D80378" w:rsidP="5B4272E1">
      <w:pPr>
        <w:rPr>
          <w:rFonts w:ascii="Arial" w:eastAsia="Arial" w:hAnsi="Arial" w:cs="Arial"/>
          <w:color w:val="000000" w:themeColor="text1"/>
          <w:sz w:val="22"/>
          <w:szCs w:val="22"/>
        </w:rPr>
      </w:pPr>
    </w:p>
    <w:p w14:paraId="7CB17DFA" w14:textId="5C5DB79E" w:rsidR="00D80378" w:rsidRDefault="6A34F98E" w:rsidP="5B4272E1">
      <w:pPr>
        <w:rPr>
          <w:rFonts w:ascii="Arial" w:eastAsia="Arial" w:hAnsi="Arial" w:cs="Arial"/>
          <w:color w:val="000000" w:themeColor="text1"/>
          <w:sz w:val="22"/>
          <w:szCs w:val="22"/>
        </w:rPr>
      </w:pPr>
      <w:r w:rsidRPr="5B4272E1">
        <w:rPr>
          <w:rFonts w:ascii="Arial" w:eastAsia="Arial" w:hAnsi="Arial" w:cs="Arial"/>
          <w:color w:val="000000" w:themeColor="text1"/>
          <w:sz w:val="22"/>
          <w:szCs w:val="22"/>
        </w:rPr>
        <w:t xml:space="preserve">Norske Kvinners Sanitetsforening er Norges største kvinneorganisasjon med 44.000 medlemmer. Helt siden 1896 har </w:t>
      </w:r>
      <w:r w:rsidR="0D1E3154" w:rsidRPr="5B4272E1">
        <w:rPr>
          <w:rFonts w:ascii="Arial" w:eastAsia="Arial" w:hAnsi="Arial" w:cs="Arial"/>
          <w:color w:val="000000" w:themeColor="text1"/>
          <w:sz w:val="22"/>
          <w:szCs w:val="22"/>
        </w:rPr>
        <w:t>vi</w:t>
      </w:r>
      <w:r w:rsidRPr="5B4272E1">
        <w:rPr>
          <w:rFonts w:ascii="Arial" w:eastAsia="Arial" w:hAnsi="Arial" w:cs="Arial"/>
          <w:color w:val="000000" w:themeColor="text1"/>
          <w:sz w:val="22"/>
          <w:szCs w:val="22"/>
        </w:rPr>
        <w:t xml:space="preserve"> hatt fokus på å bedre helse og livsvilkår. </w:t>
      </w:r>
      <w:r w:rsidR="232E6E95" w:rsidRPr="5B4272E1">
        <w:rPr>
          <w:rFonts w:ascii="Arial" w:eastAsia="Arial" w:hAnsi="Arial" w:cs="Arial"/>
          <w:color w:val="000000" w:themeColor="text1"/>
          <w:sz w:val="22"/>
          <w:szCs w:val="22"/>
        </w:rPr>
        <w:t>Støtt oss ved å kjøpe et fastelavnsris</w:t>
      </w:r>
      <w:r w:rsidR="5828E132" w:rsidRPr="5B4272E1">
        <w:rPr>
          <w:rFonts w:ascii="Arial" w:eastAsia="Arial" w:hAnsi="Arial" w:cs="Arial"/>
          <w:color w:val="000000" w:themeColor="text1"/>
          <w:sz w:val="22"/>
          <w:szCs w:val="22"/>
        </w:rPr>
        <w:t>.</w:t>
      </w:r>
      <w:r w:rsidR="232E6E95" w:rsidRPr="5B4272E1">
        <w:rPr>
          <w:rFonts w:ascii="Arial" w:eastAsia="Arial" w:hAnsi="Arial" w:cs="Arial"/>
          <w:color w:val="000000" w:themeColor="text1"/>
          <w:sz w:val="22"/>
          <w:szCs w:val="22"/>
        </w:rPr>
        <w:t xml:space="preserve"> </w:t>
      </w:r>
    </w:p>
    <w:p w14:paraId="36F304CD" w14:textId="1E04736D" w:rsidR="00D80378" w:rsidRDefault="2913554D" w:rsidP="015AC2AF">
      <w:pPr>
        <w:rPr>
          <w:rFonts w:ascii="Arial" w:eastAsia="Arial" w:hAnsi="Arial" w:cs="Arial"/>
          <w:color w:val="000000" w:themeColor="text1"/>
          <w:sz w:val="22"/>
          <w:szCs w:val="22"/>
        </w:rPr>
      </w:pPr>
      <w:r w:rsidRPr="5FACF064">
        <w:rPr>
          <w:rFonts w:ascii="Arial" w:eastAsia="Arial" w:hAnsi="Arial" w:cs="Arial"/>
          <w:color w:val="000000" w:themeColor="text1"/>
          <w:sz w:val="22"/>
          <w:szCs w:val="22"/>
        </w:rPr>
        <w:t xml:space="preserve">Hilsen </w:t>
      </w:r>
      <w:r w:rsidRPr="5FACF064">
        <w:rPr>
          <w:rFonts w:ascii="Arial" w:eastAsia="Arial" w:hAnsi="Arial" w:cs="Arial"/>
          <w:color w:val="000000" w:themeColor="text1"/>
          <w:sz w:val="22"/>
          <w:szCs w:val="22"/>
          <w:highlight w:val="yellow"/>
        </w:rPr>
        <w:t>leder i xxx</w:t>
      </w:r>
      <w:r w:rsidRPr="5FACF064">
        <w:rPr>
          <w:rFonts w:ascii="Arial" w:eastAsia="Arial" w:hAnsi="Arial" w:cs="Arial"/>
          <w:color w:val="000000" w:themeColor="text1"/>
          <w:sz w:val="22"/>
          <w:szCs w:val="22"/>
        </w:rPr>
        <w:t xml:space="preserve"> Sanitetsforening</w:t>
      </w:r>
    </w:p>
    <w:p w14:paraId="4FE738BA" w14:textId="6446D6A9" w:rsidR="5FACF064" w:rsidRDefault="5FACF064">
      <w:r>
        <w:br w:type="page"/>
      </w:r>
    </w:p>
    <w:p w14:paraId="6BAECABA" w14:textId="06D09611" w:rsidR="00D80378" w:rsidRDefault="70678474" w:rsidP="5FACF064">
      <w:pPr>
        <w:rPr>
          <w:rFonts w:ascii="Arial" w:eastAsia="Arial" w:hAnsi="Arial" w:cs="Arial"/>
          <w:b/>
          <w:bCs/>
          <w:color w:val="000000" w:themeColor="text1"/>
          <w:sz w:val="22"/>
          <w:szCs w:val="22"/>
        </w:rPr>
      </w:pPr>
      <w:r w:rsidRPr="5FACF064">
        <w:rPr>
          <w:rFonts w:ascii="Arial" w:eastAsia="Arial" w:hAnsi="Arial" w:cs="Arial"/>
          <w:b/>
          <w:bCs/>
          <w:color w:val="000000" w:themeColor="text1"/>
          <w:sz w:val="22"/>
          <w:szCs w:val="22"/>
        </w:rPr>
        <w:lastRenderedPageBreak/>
        <w:t xml:space="preserve">Oppskrift: </w:t>
      </w:r>
    </w:p>
    <w:p w14:paraId="1303A0E1" w14:textId="18342AEB" w:rsidR="00D80378" w:rsidRDefault="0C86B029" w:rsidP="015AC2AF">
      <w:pPr>
        <w:pStyle w:val="ListParagraph"/>
        <w:numPr>
          <w:ilvl w:val="0"/>
          <w:numId w:val="1"/>
        </w:numPr>
        <w:rPr>
          <w:rFonts w:ascii="Arial" w:eastAsia="Arial" w:hAnsi="Arial" w:cs="Arial"/>
          <w:color w:val="000000" w:themeColor="text1"/>
          <w:sz w:val="22"/>
          <w:szCs w:val="22"/>
        </w:rPr>
      </w:pPr>
      <w:r w:rsidRPr="015AC2AF">
        <w:rPr>
          <w:rFonts w:ascii="Arial" w:eastAsia="Arial" w:hAnsi="Arial" w:cs="Arial"/>
          <w:color w:val="000000" w:themeColor="text1"/>
          <w:sz w:val="22"/>
          <w:szCs w:val="22"/>
        </w:rPr>
        <w:t>Velg én overskrift og stryk de to andre. Eller du kan lage din egen, men hold den kort.</w:t>
      </w:r>
    </w:p>
    <w:p w14:paraId="14DE86BF" w14:textId="18DAA212" w:rsidR="00D80378" w:rsidRDefault="4C4BB967" w:rsidP="015AC2AF">
      <w:pPr>
        <w:pStyle w:val="ListParagraph"/>
        <w:numPr>
          <w:ilvl w:val="0"/>
          <w:numId w:val="1"/>
        </w:numPr>
        <w:rPr>
          <w:rFonts w:ascii="Arial" w:eastAsia="Arial" w:hAnsi="Arial" w:cs="Arial"/>
          <w:color w:val="000000" w:themeColor="text1"/>
          <w:sz w:val="22"/>
          <w:szCs w:val="22"/>
        </w:rPr>
      </w:pPr>
      <w:r w:rsidRPr="015AC2AF">
        <w:rPr>
          <w:rFonts w:ascii="Arial" w:eastAsia="Arial" w:hAnsi="Arial" w:cs="Arial"/>
          <w:color w:val="000000" w:themeColor="text1"/>
          <w:sz w:val="22"/>
          <w:szCs w:val="22"/>
        </w:rPr>
        <w:t>Skriv inn noen av stedene dere planlegger å selge ris der det står xx. Nevn 1 – 3 steder</w:t>
      </w:r>
      <w:r w:rsidR="08CA1E2A" w:rsidRPr="015AC2AF">
        <w:rPr>
          <w:rFonts w:ascii="Arial" w:eastAsia="Arial" w:hAnsi="Arial" w:cs="Arial"/>
          <w:color w:val="000000" w:themeColor="text1"/>
          <w:sz w:val="22"/>
          <w:szCs w:val="22"/>
        </w:rPr>
        <w:t xml:space="preserve"> - og eventuelt “og andre steder i kommunen” e.l. dersom det passer med deres planer.</w:t>
      </w:r>
    </w:p>
    <w:p w14:paraId="3FB96B06" w14:textId="5B312652" w:rsidR="00D80378" w:rsidRDefault="08CA1E2A" w:rsidP="015AC2AF">
      <w:pPr>
        <w:pStyle w:val="ListParagraph"/>
        <w:numPr>
          <w:ilvl w:val="0"/>
          <w:numId w:val="1"/>
        </w:numPr>
        <w:rPr>
          <w:rFonts w:ascii="Arial" w:eastAsia="Arial" w:hAnsi="Arial" w:cs="Arial"/>
          <w:color w:val="000000" w:themeColor="text1"/>
          <w:sz w:val="22"/>
          <w:szCs w:val="22"/>
        </w:rPr>
      </w:pPr>
      <w:r w:rsidRPr="015AC2AF">
        <w:rPr>
          <w:rFonts w:ascii="Arial" w:eastAsia="Arial" w:hAnsi="Arial" w:cs="Arial"/>
          <w:color w:val="000000" w:themeColor="text1"/>
          <w:sz w:val="22"/>
          <w:szCs w:val="22"/>
        </w:rPr>
        <w:t>Skriv inn navnet på lokalforeningen det neste stedet det står “xx”.</w:t>
      </w:r>
    </w:p>
    <w:p w14:paraId="5811E0A4" w14:textId="0E891F35" w:rsidR="00D80378" w:rsidRDefault="08CA1E2A" w:rsidP="015AC2AF">
      <w:pPr>
        <w:pStyle w:val="ListParagraph"/>
        <w:numPr>
          <w:ilvl w:val="0"/>
          <w:numId w:val="1"/>
        </w:numPr>
        <w:rPr>
          <w:rFonts w:ascii="Arial" w:eastAsia="Arial" w:hAnsi="Arial" w:cs="Arial"/>
          <w:color w:val="000000" w:themeColor="text1"/>
          <w:sz w:val="22"/>
          <w:szCs w:val="22"/>
        </w:rPr>
      </w:pPr>
      <w:r w:rsidRPr="015AC2AF">
        <w:rPr>
          <w:rFonts w:ascii="Arial" w:eastAsia="Arial" w:hAnsi="Arial" w:cs="Arial"/>
          <w:color w:val="000000" w:themeColor="text1"/>
          <w:sz w:val="22"/>
          <w:szCs w:val="22"/>
        </w:rPr>
        <w:t>Dersom de</w:t>
      </w:r>
      <w:r w:rsidR="59FE785B" w:rsidRPr="015AC2AF">
        <w:rPr>
          <w:rFonts w:ascii="Arial" w:eastAsia="Arial" w:hAnsi="Arial" w:cs="Arial"/>
          <w:color w:val="000000" w:themeColor="text1"/>
          <w:sz w:val="22"/>
          <w:szCs w:val="22"/>
        </w:rPr>
        <w:t>re</w:t>
      </w:r>
      <w:r w:rsidRPr="015AC2AF">
        <w:rPr>
          <w:rFonts w:ascii="Arial" w:eastAsia="Arial" w:hAnsi="Arial" w:cs="Arial"/>
          <w:color w:val="000000" w:themeColor="text1"/>
          <w:sz w:val="22"/>
          <w:szCs w:val="22"/>
        </w:rPr>
        <w:t xml:space="preserve"> planlegger å støtte et lokalt formål også, kan dere skrive inn en setning om det </w:t>
      </w:r>
      <w:r w:rsidR="44E319FC" w:rsidRPr="015AC2AF">
        <w:rPr>
          <w:rFonts w:ascii="Arial" w:eastAsia="Arial" w:hAnsi="Arial" w:cs="Arial"/>
          <w:color w:val="000000" w:themeColor="text1"/>
          <w:sz w:val="22"/>
          <w:szCs w:val="22"/>
        </w:rPr>
        <w:t>på slutten av første avsnitt.</w:t>
      </w:r>
    </w:p>
    <w:p w14:paraId="00D19E79" w14:textId="1A7C839A" w:rsidR="00D80378" w:rsidRDefault="2045CBAB" w:rsidP="015AC2AF">
      <w:pPr>
        <w:pStyle w:val="ListParagraph"/>
        <w:numPr>
          <w:ilvl w:val="0"/>
          <w:numId w:val="1"/>
        </w:numPr>
        <w:rPr>
          <w:rFonts w:ascii="Arial" w:eastAsia="Arial" w:hAnsi="Arial" w:cs="Arial"/>
          <w:color w:val="000000" w:themeColor="text1"/>
          <w:sz w:val="22"/>
          <w:szCs w:val="22"/>
        </w:rPr>
      </w:pPr>
      <w:r w:rsidRPr="015AC2AF">
        <w:rPr>
          <w:rFonts w:ascii="Arial" w:eastAsia="Arial" w:hAnsi="Arial" w:cs="Arial"/>
          <w:color w:val="000000" w:themeColor="text1"/>
          <w:sz w:val="22"/>
          <w:szCs w:val="22"/>
        </w:rPr>
        <w:t>Skriv under med riktig tittel og navn</w:t>
      </w:r>
    </w:p>
    <w:p w14:paraId="4D182531" w14:textId="59EC5A09" w:rsidR="00D80378" w:rsidRDefault="2045CBAB" w:rsidP="015AC2AF">
      <w:pPr>
        <w:pStyle w:val="ListParagraph"/>
        <w:numPr>
          <w:ilvl w:val="0"/>
          <w:numId w:val="1"/>
        </w:numPr>
        <w:rPr>
          <w:rFonts w:ascii="Arial" w:eastAsia="Arial" w:hAnsi="Arial" w:cs="Arial"/>
          <w:color w:val="000000" w:themeColor="text1"/>
          <w:sz w:val="22"/>
          <w:szCs w:val="22"/>
        </w:rPr>
      </w:pPr>
      <w:r w:rsidRPr="015AC2AF">
        <w:rPr>
          <w:rFonts w:ascii="Arial" w:eastAsia="Arial" w:hAnsi="Arial" w:cs="Arial"/>
          <w:color w:val="000000" w:themeColor="text1"/>
          <w:sz w:val="22"/>
          <w:szCs w:val="22"/>
        </w:rPr>
        <w:t>Stryk denne oppskriften</w:t>
      </w:r>
    </w:p>
    <w:p w14:paraId="76D81B20" w14:textId="72AC511E" w:rsidR="00D80378" w:rsidRDefault="701C7EE9" w:rsidP="015AC2AF">
      <w:pPr>
        <w:pStyle w:val="ListParagraph"/>
        <w:numPr>
          <w:ilvl w:val="0"/>
          <w:numId w:val="1"/>
        </w:numPr>
        <w:rPr>
          <w:rFonts w:ascii="Arial" w:eastAsia="Arial" w:hAnsi="Arial" w:cs="Arial"/>
          <w:color w:val="000000" w:themeColor="text1"/>
          <w:sz w:val="22"/>
          <w:szCs w:val="22"/>
        </w:rPr>
      </w:pPr>
      <w:r w:rsidRPr="5FACF064">
        <w:rPr>
          <w:rFonts w:ascii="Arial" w:eastAsia="Arial" w:hAnsi="Arial" w:cs="Arial"/>
          <w:color w:val="000000" w:themeColor="text1"/>
          <w:sz w:val="22"/>
          <w:szCs w:val="22"/>
        </w:rPr>
        <w:t>Se i lokal</w:t>
      </w:r>
      <w:r w:rsidR="0C1D15C5" w:rsidRPr="5FACF064">
        <w:rPr>
          <w:rFonts w:ascii="Arial" w:eastAsia="Arial" w:hAnsi="Arial" w:cs="Arial"/>
          <w:color w:val="000000" w:themeColor="text1"/>
          <w:sz w:val="22"/>
          <w:szCs w:val="22"/>
        </w:rPr>
        <w:t>a</w:t>
      </w:r>
      <w:r w:rsidRPr="5FACF064">
        <w:rPr>
          <w:rFonts w:ascii="Arial" w:eastAsia="Arial" w:hAnsi="Arial" w:cs="Arial"/>
          <w:color w:val="000000" w:themeColor="text1"/>
          <w:sz w:val="22"/>
          <w:szCs w:val="22"/>
        </w:rPr>
        <w:t>visa etter e-postadressen leserinnlegg skal sendes til og send</w:t>
      </w:r>
      <w:r w:rsidR="365E8D2C" w:rsidRPr="5FACF064">
        <w:rPr>
          <w:rFonts w:ascii="Arial" w:eastAsia="Arial" w:hAnsi="Arial" w:cs="Arial"/>
          <w:color w:val="000000" w:themeColor="text1"/>
          <w:sz w:val="22"/>
          <w:szCs w:val="22"/>
        </w:rPr>
        <w:t xml:space="preserve"> inn! (det er forskjellig i ulike aviser, kan være f.eks </w:t>
      </w:r>
      <w:hyperlink r:id="rId8">
        <w:r w:rsidR="6887BB1A" w:rsidRPr="5FACF064">
          <w:rPr>
            <w:rStyle w:val="Hyperlink"/>
            <w:rFonts w:ascii="Arial" w:eastAsia="Arial" w:hAnsi="Arial" w:cs="Arial"/>
            <w:sz w:val="22"/>
            <w:szCs w:val="22"/>
          </w:rPr>
          <w:t>redaksjonen@avisnavnet.no</w:t>
        </w:r>
      </w:hyperlink>
      <w:r w:rsidR="6887BB1A" w:rsidRPr="5FACF064">
        <w:rPr>
          <w:rFonts w:ascii="Arial" w:eastAsia="Arial" w:hAnsi="Arial" w:cs="Arial"/>
          <w:color w:val="000000" w:themeColor="text1"/>
          <w:sz w:val="22"/>
          <w:szCs w:val="22"/>
        </w:rPr>
        <w:t xml:space="preserve"> </w:t>
      </w:r>
      <w:hyperlink r:id="rId9">
        <w:r w:rsidR="2BA2F132" w:rsidRPr="5FACF064">
          <w:rPr>
            <w:rStyle w:val="Hyperlink"/>
            <w:rFonts w:ascii="Arial" w:eastAsia="Arial" w:hAnsi="Arial" w:cs="Arial"/>
            <w:sz w:val="22"/>
            <w:szCs w:val="22"/>
          </w:rPr>
          <w:t>debatt@avisnavnet.no</w:t>
        </w:r>
      </w:hyperlink>
      <w:r w:rsidR="2BA2F132" w:rsidRPr="5FACF064">
        <w:rPr>
          <w:rFonts w:ascii="Arial" w:eastAsia="Arial" w:hAnsi="Arial" w:cs="Arial"/>
          <w:sz w:val="22"/>
          <w:szCs w:val="22"/>
        </w:rPr>
        <w:t xml:space="preserve"> eller </w:t>
      </w:r>
      <w:hyperlink r:id="rId10">
        <w:r w:rsidR="2BA2F132" w:rsidRPr="5FACF064">
          <w:rPr>
            <w:rStyle w:val="Hyperlink"/>
            <w:rFonts w:ascii="Arial" w:eastAsia="Arial" w:hAnsi="Arial" w:cs="Arial"/>
            <w:sz w:val="22"/>
            <w:szCs w:val="22"/>
          </w:rPr>
          <w:t>leserinnlegg@avisnavne</w:t>
        </w:r>
        <w:r w:rsidR="77D9D063" w:rsidRPr="5FACF064">
          <w:rPr>
            <w:rStyle w:val="Hyperlink"/>
            <w:rFonts w:ascii="Arial" w:eastAsia="Arial" w:hAnsi="Arial" w:cs="Arial"/>
            <w:sz w:val="22"/>
            <w:szCs w:val="22"/>
          </w:rPr>
          <w:t>t.no</w:t>
        </w:r>
      </w:hyperlink>
      <w:r w:rsidR="617439D2" w:rsidRPr="5FACF064">
        <w:rPr>
          <w:rFonts w:ascii="Arial" w:eastAsia="Arial" w:hAnsi="Arial" w:cs="Arial"/>
          <w:sz w:val="22"/>
          <w:szCs w:val="22"/>
        </w:rPr>
        <w:t xml:space="preserve"> </w:t>
      </w:r>
    </w:p>
    <w:p w14:paraId="70A60E02" w14:textId="104C5D0A" w:rsidR="00D80378" w:rsidRDefault="00D80378" w:rsidP="015AC2AF">
      <w:pPr>
        <w:spacing w:beforeAutospacing="1" w:afterAutospacing="1"/>
        <w:rPr>
          <w:rFonts w:ascii="Arial" w:eastAsia="Arial" w:hAnsi="Arial" w:cs="Arial"/>
          <w:color w:val="000000" w:themeColor="text1"/>
          <w:sz w:val="22"/>
          <w:szCs w:val="22"/>
        </w:rPr>
      </w:pPr>
    </w:p>
    <w:p w14:paraId="104E3129" w14:textId="71E692AF" w:rsidR="00D80378" w:rsidRDefault="00D80378" w:rsidP="0566E7C9"/>
    <w:sectPr w:rsidR="00D803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B7034"/>
    <w:multiLevelType w:val="hybridMultilevel"/>
    <w:tmpl w:val="E7624E2C"/>
    <w:lvl w:ilvl="0" w:tplc="446C41B4">
      <w:start w:val="1"/>
      <w:numFmt w:val="decimal"/>
      <w:lvlText w:val="%1."/>
      <w:lvlJc w:val="left"/>
      <w:pPr>
        <w:ind w:left="720" w:hanging="360"/>
      </w:pPr>
    </w:lvl>
    <w:lvl w:ilvl="1" w:tplc="0AA49B64">
      <w:start w:val="1"/>
      <w:numFmt w:val="lowerLetter"/>
      <w:lvlText w:val="%2."/>
      <w:lvlJc w:val="left"/>
      <w:pPr>
        <w:ind w:left="1440" w:hanging="360"/>
      </w:pPr>
    </w:lvl>
    <w:lvl w:ilvl="2" w:tplc="CDE455C6">
      <w:start w:val="1"/>
      <w:numFmt w:val="lowerRoman"/>
      <w:lvlText w:val="%3."/>
      <w:lvlJc w:val="right"/>
      <w:pPr>
        <w:ind w:left="2160" w:hanging="180"/>
      </w:pPr>
    </w:lvl>
    <w:lvl w:ilvl="3" w:tplc="10920EB6">
      <w:start w:val="1"/>
      <w:numFmt w:val="decimal"/>
      <w:lvlText w:val="%4."/>
      <w:lvlJc w:val="left"/>
      <w:pPr>
        <w:ind w:left="2880" w:hanging="360"/>
      </w:pPr>
    </w:lvl>
    <w:lvl w:ilvl="4" w:tplc="B63492FC">
      <w:start w:val="1"/>
      <w:numFmt w:val="lowerLetter"/>
      <w:lvlText w:val="%5."/>
      <w:lvlJc w:val="left"/>
      <w:pPr>
        <w:ind w:left="3600" w:hanging="360"/>
      </w:pPr>
    </w:lvl>
    <w:lvl w:ilvl="5" w:tplc="55AABA50">
      <w:start w:val="1"/>
      <w:numFmt w:val="lowerRoman"/>
      <w:lvlText w:val="%6."/>
      <w:lvlJc w:val="right"/>
      <w:pPr>
        <w:ind w:left="4320" w:hanging="180"/>
      </w:pPr>
    </w:lvl>
    <w:lvl w:ilvl="6" w:tplc="0CA09F56">
      <w:start w:val="1"/>
      <w:numFmt w:val="decimal"/>
      <w:lvlText w:val="%7."/>
      <w:lvlJc w:val="left"/>
      <w:pPr>
        <w:ind w:left="5040" w:hanging="360"/>
      </w:pPr>
    </w:lvl>
    <w:lvl w:ilvl="7" w:tplc="295AA8BE">
      <w:start w:val="1"/>
      <w:numFmt w:val="lowerLetter"/>
      <w:lvlText w:val="%8."/>
      <w:lvlJc w:val="left"/>
      <w:pPr>
        <w:ind w:left="5760" w:hanging="360"/>
      </w:pPr>
    </w:lvl>
    <w:lvl w:ilvl="8" w:tplc="1E5E5730">
      <w:start w:val="1"/>
      <w:numFmt w:val="lowerRoman"/>
      <w:lvlText w:val="%9."/>
      <w:lvlJc w:val="right"/>
      <w:pPr>
        <w:ind w:left="6480" w:hanging="180"/>
      </w:pPr>
    </w:lvl>
  </w:abstractNum>
  <w:abstractNum w:abstractNumId="1" w15:restartNumberingAfterBreak="0">
    <w:nsid w:val="46283661"/>
    <w:multiLevelType w:val="hybridMultilevel"/>
    <w:tmpl w:val="7262737A"/>
    <w:lvl w:ilvl="0" w:tplc="920E8D74">
      <w:start w:val="1"/>
      <w:numFmt w:val="bullet"/>
      <w:lvlText w:val="-"/>
      <w:lvlJc w:val="left"/>
      <w:pPr>
        <w:ind w:left="720" w:hanging="360"/>
      </w:pPr>
      <w:rPr>
        <w:rFonts w:ascii="Aptos" w:hAnsi="Aptos" w:hint="default"/>
      </w:rPr>
    </w:lvl>
    <w:lvl w:ilvl="1" w:tplc="3C90EFC6">
      <w:start w:val="1"/>
      <w:numFmt w:val="bullet"/>
      <w:lvlText w:val="o"/>
      <w:lvlJc w:val="left"/>
      <w:pPr>
        <w:ind w:left="1440" w:hanging="360"/>
      </w:pPr>
      <w:rPr>
        <w:rFonts w:ascii="Courier New" w:hAnsi="Courier New" w:hint="default"/>
      </w:rPr>
    </w:lvl>
    <w:lvl w:ilvl="2" w:tplc="3028CD90">
      <w:start w:val="1"/>
      <w:numFmt w:val="bullet"/>
      <w:lvlText w:val=""/>
      <w:lvlJc w:val="left"/>
      <w:pPr>
        <w:ind w:left="2160" w:hanging="360"/>
      </w:pPr>
      <w:rPr>
        <w:rFonts w:ascii="Wingdings" w:hAnsi="Wingdings" w:hint="default"/>
      </w:rPr>
    </w:lvl>
    <w:lvl w:ilvl="3" w:tplc="CA221778">
      <w:start w:val="1"/>
      <w:numFmt w:val="bullet"/>
      <w:lvlText w:val=""/>
      <w:lvlJc w:val="left"/>
      <w:pPr>
        <w:ind w:left="2880" w:hanging="360"/>
      </w:pPr>
      <w:rPr>
        <w:rFonts w:ascii="Symbol" w:hAnsi="Symbol" w:hint="default"/>
      </w:rPr>
    </w:lvl>
    <w:lvl w:ilvl="4" w:tplc="94EA7AA0">
      <w:start w:val="1"/>
      <w:numFmt w:val="bullet"/>
      <w:lvlText w:val="o"/>
      <w:lvlJc w:val="left"/>
      <w:pPr>
        <w:ind w:left="3600" w:hanging="360"/>
      </w:pPr>
      <w:rPr>
        <w:rFonts w:ascii="Courier New" w:hAnsi="Courier New" w:hint="default"/>
      </w:rPr>
    </w:lvl>
    <w:lvl w:ilvl="5" w:tplc="CD92CE56">
      <w:start w:val="1"/>
      <w:numFmt w:val="bullet"/>
      <w:lvlText w:val=""/>
      <w:lvlJc w:val="left"/>
      <w:pPr>
        <w:ind w:left="4320" w:hanging="360"/>
      </w:pPr>
      <w:rPr>
        <w:rFonts w:ascii="Wingdings" w:hAnsi="Wingdings" w:hint="default"/>
      </w:rPr>
    </w:lvl>
    <w:lvl w:ilvl="6" w:tplc="42F4ED7C">
      <w:start w:val="1"/>
      <w:numFmt w:val="bullet"/>
      <w:lvlText w:val=""/>
      <w:lvlJc w:val="left"/>
      <w:pPr>
        <w:ind w:left="5040" w:hanging="360"/>
      </w:pPr>
      <w:rPr>
        <w:rFonts w:ascii="Symbol" w:hAnsi="Symbol" w:hint="default"/>
      </w:rPr>
    </w:lvl>
    <w:lvl w:ilvl="7" w:tplc="3ACAE4D4">
      <w:start w:val="1"/>
      <w:numFmt w:val="bullet"/>
      <w:lvlText w:val="o"/>
      <w:lvlJc w:val="left"/>
      <w:pPr>
        <w:ind w:left="5760" w:hanging="360"/>
      </w:pPr>
      <w:rPr>
        <w:rFonts w:ascii="Courier New" w:hAnsi="Courier New" w:hint="default"/>
      </w:rPr>
    </w:lvl>
    <w:lvl w:ilvl="8" w:tplc="2DDA7BD0">
      <w:start w:val="1"/>
      <w:numFmt w:val="bullet"/>
      <w:lvlText w:val=""/>
      <w:lvlJc w:val="left"/>
      <w:pPr>
        <w:ind w:left="6480" w:hanging="360"/>
      </w:pPr>
      <w:rPr>
        <w:rFonts w:ascii="Wingdings" w:hAnsi="Wingdings" w:hint="default"/>
      </w:rPr>
    </w:lvl>
  </w:abstractNum>
  <w:abstractNum w:abstractNumId="2" w15:restartNumberingAfterBreak="0">
    <w:nsid w:val="53BC84DE"/>
    <w:multiLevelType w:val="hybridMultilevel"/>
    <w:tmpl w:val="FFFFFFFF"/>
    <w:lvl w:ilvl="0" w:tplc="6C66FECC">
      <w:start w:val="1"/>
      <w:numFmt w:val="bullet"/>
      <w:lvlText w:val="-"/>
      <w:lvlJc w:val="left"/>
      <w:pPr>
        <w:ind w:left="720" w:hanging="360"/>
      </w:pPr>
      <w:rPr>
        <w:rFonts w:ascii="Aptos" w:hAnsi="Aptos" w:hint="default"/>
      </w:rPr>
    </w:lvl>
    <w:lvl w:ilvl="1" w:tplc="9A5A07FA">
      <w:start w:val="1"/>
      <w:numFmt w:val="bullet"/>
      <w:lvlText w:val="o"/>
      <w:lvlJc w:val="left"/>
      <w:pPr>
        <w:ind w:left="1440" w:hanging="360"/>
      </w:pPr>
      <w:rPr>
        <w:rFonts w:ascii="Courier New" w:hAnsi="Courier New" w:hint="default"/>
      </w:rPr>
    </w:lvl>
    <w:lvl w:ilvl="2" w:tplc="66346066">
      <w:start w:val="1"/>
      <w:numFmt w:val="bullet"/>
      <w:lvlText w:val=""/>
      <w:lvlJc w:val="left"/>
      <w:pPr>
        <w:ind w:left="2160" w:hanging="360"/>
      </w:pPr>
      <w:rPr>
        <w:rFonts w:ascii="Wingdings" w:hAnsi="Wingdings" w:hint="default"/>
      </w:rPr>
    </w:lvl>
    <w:lvl w:ilvl="3" w:tplc="8DF8078E">
      <w:start w:val="1"/>
      <w:numFmt w:val="bullet"/>
      <w:lvlText w:val=""/>
      <w:lvlJc w:val="left"/>
      <w:pPr>
        <w:ind w:left="2880" w:hanging="360"/>
      </w:pPr>
      <w:rPr>
        <w:rFonts w:ascii="Symbol" w:hAnsi="Symbol" w:hint="default"/>
      </w:rPr>
    </w:lvl>
    <w:lvl w:ilvl="4" w:tplc="22DE2A36">
      <w:start w:val="1"/>
      <w:numFmt w:val="bullet"/>
      <w:lvlText w:val="o"/>
      <w:lvlJc w:val="left"/>
      <w:pPr>
        <w:ind w:left="3600" w:hanging="360"/>
      </w:pPr>
      <w:rPr>
        <w:rFonts w:ascii="Courier New" w:hAnsi="Courier New" w:hint="default"/>
      </w:rPr>
    </w:lvl>
    <w:lvl w:ilvl="5" w:tplc="DCD0BE1C">
      <w:start w:val="1"/>
      <w:numFmt w:val="bullet"/>
      <w:lvlText w:val=""/>
      <w:lvlJc w:val="left"/>
      <w:pPr>
        <w:ind w:left="4320" w:hanging="360"/>
      </w:pPr>
      <w:rPr>
        <w:rFonts w:ascii="Wingdings" w:hAnsi="Wingdings" w:hint="default"/>
      </w:rPr>
    </w:lvl>
    <w:lvl w:ilvl="6" w:tplc="AE72C802">
      <w:start w:val="1"/>
      <w:numFmt w:val="bullet"/>
      <w:lvlText w:val=""/>
      <w:lvlJc w:val="left"/>
      <w:pPr>
        <w:ind w:left="5040" w:hanging="360"/>
      </w:pPr>
      <w:rPr>
        <w:rFonts w:ascii="Symbol" w:hAnsi="Symbol" w:hint="default"/>
      </w:rPr>
    </w:lvl>
    <w:lvl w:ilvl="7" w:tplc="87008E7A">
      <w:start w:val="1"/>
      <w:numFmt w:val="bullet"/>
      <w:lvlText w:val="o"/>
      <w:lvlJc w:val="left"/>
      <w:pPr>
        <w:ind w:left="5760" w:hanging="360"/>
      </w:pPr>
      <w:rPr>
        <w:rFonts w:ascii="Courier New" w:hAnsi="Courier New" w:hint="default"/>
      </w:rPr>
    </w:lvl>
    <w:lvl w:ilvl="8" w:tplc="540E1076">
      <w:start w:val="1"/>
      <w:numFmt w:val="bullet"/>
      <w:lvlText w:val=""/>
      <w:lvlJc w:val="left"/>
      <w:pPr>
        <w:ind w:left="6480" w:hanging="360"/>
      </w:pPr>
      <w:rPr>
        <w:rFonts w:ascii="Wingdings" w:hAnsi="Wingdings" w:hint="default"/>
      </w:rPr>
    </w:lvl>
  </w:abstractNum>
  <w:abstractNum w:abstractNumId="3" w15:restartNumberingAfterBreak="0">
    <w:nsid w:val="620276BC"/>
    <w:multiLevelType w:val="hybridMultilevel"/>
    <w:tmpl w:val="FFFFFFFF"/>
    <w:lvl w:ilvl="0" w:tplc="79681F6E">
      <w:start w:val="1"/>
      <w:numFmt w:val="bullet"/>
      <w:lvlText w:val="-"/>
      <w:lvlJc w:val="left"/>
      <w:pPr>
        <w:ind w:left="720" w:hanging="360"/>
      </w:pPr>
      <w:rPr>
        <w:rFonts w:ascii="Aptos" w:hAnsi="Aptos" w:hint="default"/>
      </w:rPr>
    </w:lvl>
    <w:lvl w:ilvl="1" w:tplc="1A9C4DA6">
      <w:start w:val="1"/>
      <w:numFmt w:val="bullet"/>
      <w:lvlText w:val="o"/>
      <w:lvlJc w:val="left"/>
      <w:pPr>
        <w:ind w:left="1440" w:hanging="360"/>
      </w:pPr>
      <w:rPr>
        <w:rFonts w:ascii="Courier New" w:hAnsi="Courier New" w:hint="default"/>
      </w:rPr>
    </w:lvl>
    <w:lvl w:ilvl="2" w:tplc="69EC0B74">
      <w:start w:val="1"/>
      <w:numFmt w:val="bullet"/>
      <w:lvlText w:val=""/>
      <w:lvlJc w:val="left"/>
      <w:pPr>
        <w:ind w:left="2160" w:hanging="360"/>
      </w:pPr>
      <w:rPr>
        <w:rFonts w:ascii="Wingdings" w:hAnsi="Wingdings" w:hint="default"/>
      </w:rPr>
    </w:lvl>
    <w:lvl w:ilvl="3" w:tplc="B3D21106">
      <w:start w:val="1"/>
      <w:numFmt w:val="bullet"/>
      <w:lvlText w:val=""/>
      <w:lvlJc w:val="left"/>
      <w:pPr>
        <w:ind w:left="2880" w:hanging="360"/>
      </w:pPr>
      <w:rPr>
        <w:rFonts w:ascii="Symbol" w:hAnsi="Symbol" w:hint="default"/>
      </w:rPr>
    </w:lvl>
    <w:lvl w:ilvl="4" w:tplc="7820D21A">
      <w:start w:val="1"/>
      <w:numFmt w:val="bullet"/>
      <w:lvlText w:val="o"/>
      <w:lvlJc w:val="left"/>
      <w:pPr>
        <w:ind w:left="3600" w:hanging="360"/>
      </w:pPr>
      <w:rPr>
        <w:rFonts w:ascii="Courier New" w:hAnsi="Courier New" w:hint="default"/>
      </w:rPr>
    </w:lvl>
    <w:lvl w:ilvl="5" w:tplc="EDD6F1CE">
      <w:start w:val="1"/>
      <w:numFmt w:val="bullet"/>
      <w:lvlText w:val=""/>
      <w:lvlJc w:val="left"/>
      <w:pPr>
        <w:ind w:left="4320" w:hanging="360"/>
      </w:pPr>
      <w:rPr>
        <w:rFonts w:ascii="Wingdings" w:hAnsi="Wingdings" w:hint="default"/>
      </w:rPr>
    </w:lvl>
    <w:lvl w:ilvl="6" w:tplc="1DB893EE">
      <w:start w:val="1"/>
      <w:numFmt w:val="bullet"/>
      <w:lvlText w:val=""/>
      <w:lvlJc w:val="left"/>
      <w:pPr>
        <w:ind w:left="5040" w:hanging="360"/>
      </w:pPr>
      <w:rPr>
        <w:rFonts w:ascii="Symbol" w:hAnsi="Symbol" w:hint="default"/>
      </w:rPr>
    </w:lvl>
    <w:lvl w:ilvl="7" w:tplc="B77C867C">
      <w:start w:val="1"/>
      <w:numFmt w:val="bullet"/>
      <w:lvlText w:val="o"/>
      <w:lvlJc w:val="left"/>
      <w:pPr>
        <w:ind w:left="5760" w:hanging="360"/>
      </w:pPr>
      <w:rPr>
        <w:rFonts w:ascii="Courier New" w:hAnsi="Courier New" w:hint="default"/>
      </w:rPr>
    </w:lvl>
    <w:lvl w:ilvl="8" w:tplc="AD702D56">
      <w:start w:val="1"/>
      <w:numFmt w:val="bullet"/>
      <w:lvlText w:val=""/>
      <w:lvlJc w:val="left"/>
      <w:pPr>
        <w:ind w:left="6480" w:hanging="360"/>
      </w:pPr>
      <w:rPr>
        <w:rFonts w:ascii="Wingdings" w:hAnsi="Wingdings" w:hint="default"/>
      </w:rPr>
    </w:lvl>
  </w:abstractNum>
  <w:num w:numId="1" w16cid:durableId="1121995381">
    <w:abstractNumId w:val="0"/>
  </w:num>
  <w:num w:numId="2" w16cid:durableId="1476099377">
    <w:abstractNumId w:val="2"/>
  </w:num>
  <w:num w:numId="3" w16cid:durableId="1757357482">
    <w:abstractNumId w:val="1"/>
  </w:num>
  <w:num w:numId="4" w16cid:durableId="504636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60A5A3"/>
    <w:rsid w:val="00150D3C"/>
    <w:rsid w:val="002E2739"/>
    <w:rsid w:val="0038AFCD"/>
    <w:rsid w:val="00425CF7"/>
    <w:rsid w:val="00440294"/>
    <w:rsid w:val="00457448"/>
    <w:rsid w:val="004736AB"/>
    <w:rsid w:val="00717CC4"/>
    <w:rsid w:val="008140A4"/>
    <w:rsid w:val="00835FA2"/>
    <w:rsid w:val="00847311"/>
    <w:rsid w:val="008537EA"/>
    <w:rsid w:val="00910A55"/>
    <w:rsid w:val="00922C74"/>
    <w:rsid w:val="00AF435A"/>
    <w:rsid w:val="00B024EF"/>
    <w:rsid w:val="00C07B09"/>
    <w:rsid w:val="00C14C97"/>
    <w:rsid w:val="00D80378"/>
    <w:rsid w:val="015AC2AF"/>
    <w:rsid w:val="01AAD5FF"/>
    <w:rsid w:val="04AB0A3F"/>
    <w:rsid w:val="05011DDD"/>
    <w:rsid w:val="0566E7C9"/>
    <w:rsid w:val="06A8DC42"/>
    <w:rsid w:val="0736ABBF"/>
    <w:rsid w:val="07D4E67A"/>
    <w:rsid w:val="086EB555"/>
    <w:rsid w:val="08B88C6E"/>
    <w:rsid w:val="08BDAF9E"/>
    <w:rsid w:val="08CA1E2A"/>
    <w:rsid w:val="0ACF413E"/>
    <w:rsid w:val="0C1D15C5"/>
    <w:rsid w:val="0C86B029"/>
    <w:rsid w:val="0C9967A2"/>
    <w:rsid w:val="0D152048"/>
    <w:rsid w:val="0D1E3154"/>
    <w:rsid w:val="0F74547D"/>
    <w:rsid w:val="11FBD4E8"/>
    <w:rsid w:val="11FC47C0"/>
    <w:rsid w:val="1353C3DF"/>
    <w:rsid w:val="13D63BFE"/>
    <w:rsid w:val="13FF0C3C"/>
    <w:rsid w:val="15610F05"/>
    <w:rsid w:val="157621F3"/>
    <w:rsid w:val="15B617B6"/>
    <w:rsid w:val="16112BC0"/>
    <w:rsid w:val="163E6B38"/>
    <w:rsid w:val="16A74EC4"/>
    <w:rsid w:val="178F1257"/>
    <w:rsid w:val="17AD4013"/>
    <w:rsid w:val="17CDBD30"/>
    <w:rsid w:val="17FBD76F"/>
    <w:rsid w:val="189BE11A"/>
    <w:rsid w:val="19C6A886"/>
    <w:rsid w:val="19C8D484"/>
    <w:rsid w:val="1A4DD51D"/>
    <w:rsid w:val="1B6DAA1B"/>
    <w:rsid w:val="1B770F47"/>
    <w:rsid w:val="1C1DA971"/>
    <w:rsid w:val="1D01C779"/>
    <w:rsid w:val="1D243E3C"/>
    <w:rsid w:val="1D6C000B"/>
    <w:rsid w:val="1EBF1D5E"/>
    <w:rsid w:val="1EE3CFD6"/>
    <w:rsid w:val="1F3BA8C0"/>
    <w:rsid w:val="1F56C24C"/>
    <w:rsid w:val="1FBBD93B"/>
    <w:rsid w:val="2045CBAB"/>
    <w:rsid w:val="207E6660"/>
    <w:rsid w:val="20F94A40"/>
    <w:rsid w:val="20FE4A5E"/>
    <w:rsid w:val="221B6601"/>
    <w:rsid w:val="22C484C3"/>
    <w:rsid w:val="232E6E95"/>
    <w:rsid w:val="2466ED46"/>
    <w:rsid w:val="24863650"/>
    <w:rsid w:val="25A79765"/>
    <w:rsid w:val="28F5EB6F"/>
    <w:rsid w:val="2913554D"/>
    <w:rsid w:val="2960A5A3"/>
    <w:rsid w:val="2A10DF55"/>
    <w:rsid w:val="2A1EEF80"/>
    <w:rsid w:val="2AD76CC6"/>
    <w:rsid w:val="2BA2F132"/>
    <w:rsid w:val="2D473713"/>
    <w:rsid w:val="30312CF6"/>
    <w:rsid w:val="317D95E5"/>
    <w:rsid w:val="334E2FC5"/>
    <w:rsid w:val="357742C7"/>
    <w:rsid w:val="35CDB9B3"/>
    <w:rsid w:val="365E8D2C"/>
    <w:rsid w:val="376447A1"/>
    <w:rsid w:val="37E4B75A"/>
    <w:rsid w:val="39154EF2"/>
    <w:rsid w:val="3924F171"/>
    <w:rsid w:val="39C4CB39"/>
    <w:rsid w:val="3A326386"/>
    <w:rsid w:val="3C1CE92A"/>
    <w:rsid w:val="3D1CB386"/>
    <w:rsid w:val="3DA7E71A"/>
    <w:rsid w:val="3E55DC6B"/>
    <w:rsid w:val="3E597CD1"/>
    <w:rsid w:val="3EE4EC79"/>
    <w:rsid w:val="3F192833"/>
    <w:rsid w:val="3F5A447C"/>
    <w:rsid w:val="41AF22D1"/>
    <w:rsid w:val="41CE79AB"/>
    <w:rsid w:val="43D750FB"/>
    <w:rsid w:val="44E319FC"/>
    <w:rsid w:val="44EB34E2"/>
    <w:rsid w:val="457DC900"/>
    <w:rsid w:val="45DEA861"/>
    <w:rsid w:val="47F4E3FC"/>
    <w:rsid w:val="483531B9"/>
    <w:rsid w:val="49816D87"/>
    <w:rsid w:val="4A9EE441"/>
    <w:rsid w:val="4B2BD882"/>
    <w:rsid w:val="4BA03346"/>
    <w:rsid w:val="4C4BB967"/>
    <w:rsid w:val="4CFF4017"/>
    <w:rsid w:val="4DC2DE1F"/>
    <w:rsid w:val="4DF8A572"/>
    <w:rsid w:val="4EAACD9B"/>
    <w:rsid w:val="4F2D00F5"/>
    <w:rsid w:val="521B5E1A"/>
    <w:rsid w:val="5305BA82"/>
    <w:rsid w:val="53471576"/>
    <w:rsid w:val="551FE39B"/>
    <w:rsid w:val="55A3A40E"/>
    <w:rsid w:val="55D874D2"/>
    <w:rsid w:val="56060BA0"/>
    <w:rsid w:val="5634E1A7"/>
    <w:rsid w:val="56E29925"/>
    <w:rsid w:val="57642399"/>
    <w:rsid w:val="5828E132"/>
    <w:rsid w:val="58F5FFD3"/>
    <w:rsid w:val="59726D3E"/>
    <w:rsid w:val="59FE785B"/>
    <w:rsid w:val="5A03FF18"/>
    <w:rsid w:val="5B4272E1"/>
    <w:rsid w:val="5BACE8AA"/>
    <w:rsid w:val="5C9D0438"/>
    <w:rsid w:val="5CB2C523"/>
    <w:rsid w:val="5DCBA0E0"/>
    <w:rsid w:val="5EC4B47C"/>
    <w:rsid w:val="5F196400"/>
    <w:rsid w:val="5F5A9097"/>
    <w:rsid w:val="5FACF064"/>
    <w:rsid w:val="5FD4C03B"/>
    <w:rsid w:val="60170E30"/>
    <w:rsid w:val="6025C47C"/>
    <w:rsid w:val="607FF120"/>
    <w:rsid w:val="60B32680"/>
    <w:rsid w:val="611E22C3"/>
    <w:rsid w:val="6131E9D5"/>
    <w:rsid w:val="617439D2"/>
    <w:rsid w:val="626EDE06"/>
    <w:rsid w:val="62D13C1F"/>
    <w:rsid w:val="65381606"/>
    <w:rsid w:val="65B18594"/>
    <w:rsid w:val="66253B86"/>
    <w:rsid w:val="67232F14"/>
    <w:rsid w:val="67F487B4"/>
    <w:rsid w:val="6887BB1A"/>
    <w:rsid w:val="68BA76E0"/>
    <w:rsid w:val="692F07A7"/>
    <w:rsid w:val="69D7FA84"/>
    <w:rsid w:val="6A34F98E"/>
    <w:rsid w:val="6DB7D3F2"/>
    <w:rsid w:val="6E62BDAD"/>
    <w:rsid w:val="6FE91823"/>
    <w:rsid w:val="701C7EE9"/>
    <w:rsid w:val="70678474"/>
    <w:rsid w:val="71076207"/>
    <w:rsid w:val="7237F2B4"/>
    <w:rsid w:val="72BFC048"/>
    <w:rsid w:val="7307244E"/>
    <w:rsid w:val="73F572CD"/>
    <w:rsid w:val="74BEFBE7"/>
    <w:rsid w:val="76DE7AEF"/>
    <w:rsid w:val="774641D1"/>
    <w:rsid w:val="77D9D063"/>
    <w:rsid w:val="78D292FC"/>
    <w:rsid w:val="78F15B2B"/>
    <w:rsid w:val="79902B2F"/>
    <w:rsid w:val="7A1895CE"/>
    <w:rsid w:val="7AF12828"/>
    <w:rsid w:val="7BCD395A"/>
    <w:rsid w:val="7C4275EB"/>
    <w:rsid w:val="7C52DABB"/>
    <w:rsid w:val="7C62040A"/>
    <w:rsid w:val="7C7A542B"/>
    <w:rsid w:val="7D695812"/>
    <w:rsid w:val="7E7B5411"/>
    <w:rsid w:val="7F1CDB98"/>
    <w:rsid w:val="7F78299A"/>
    <w:rsid w:val="7FE3723C"/>
    <w:rsid w:val="7FF2F8B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DF85B"/>
  <w15:chartTrackingRefBased/>
  <w15:docId w15:val="{DC7993A3-A469-4852-A443-A5237D99D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Table Normal"/>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15AC2AF"/>
    <w:pPr>
      <w:ind w:left="720"/>
      <w:contextualSpacing/>
    </w:pPr>
  </w:style>
  <w:style w:type="character" w:styleId="Hyperlink">
    <w:name w:val="Hyperlink"/>
    <w:basedOn w:val="DefaultParagraphFont"/>
    <w:uiPriority w:val="99"/>
    <w:unhideWhenUsed/>
    <w:rsid w:val="015AC2AF"/>
    <w:rPr>
      <w:color w:val="467886"/>
      <w:u w:val="single"/>
    </w:rPr>
  </w:style>
  <w:style w:type="paragraph" w:styleId="CommentText">
    <w:name w:val="Comment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Comment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717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aksjonen@avisnavnet.no"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eserinnlegg@avisnavnet.no" TargetMode="External"/><Relationship Id="rId4" Type="http://schemas.openxmlformats.org/officeDocument/2006/relationships/numbering" Target="numbering.xml"/><Relationship Id="rId9" Type="http://schemas.openxmlformats.org/officeDocument/2006/relationships/hyperlink" Target="mailto:debatt@avisnavnet.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d53074-e179-4f80-ab1c-f5d8cb5bc737">
      <Terms xmlns="http://schemas.microsoft.com/office/infopath/2007/PartnerControls"/>
    </lcf76f155ced4ddcb4097134ff3c332f>
    <Kommentarer xmlns="36d53074-e179-4f80-ab1c-f5d8cb5bc737" xsi:nil="true"/>
    <Malin xmlns="36d53074-e179-4f80-ab1c-f5d8cb5bc737" xsi:nil="true"/>
    <TaxCatchAll xmlns="c59545f4-20fa-4c35-beb9-88c976aa93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312C898FE87E4AAB2931BC434ECC6E" ma:contentTypeVersion="17" ma:contentTypeDescription="Create a new document." ma:contentTypeScope="" ma:versionID="f55b3924542f6fe81c20dfbf2c8b2c68">
  <xsd:schema xmlns:xsd="http://www.w3.org/2001/XMLSchema" xmlns:xs="http://www.w3.org/2001/XMLSchema" xmlns:p="http://schemas.microsoft.com/office/2006/metadata/properties" xmlns:ns2="36d53074-e179-4f80-ab1c-f5d8cb5bc737" xmlns:ns3="c59545f4-20fa-4c35-beb9-88c976aa93c6" targetNamespace="http://schemas.microsoft.com/office/2006/metadata/properties" ma:root="true" ma:fieldsID="cff14108ce33ff5aedacf841697e9a21" ns2:_="" ns3:_="">
    <xsd:import namespace="36d53074-e179-4f80-ab1c-f5d8cb5bc737"/>
    <xsd:import namespace="c59545f4-20fa-4c35-beb9-88c976aa93c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Kommentarer" minOccurs="0"/>
                <xsd:element ref="ns2:MediaLengthInSeconds" minOccurs="0"/>
                <xsd:element ref="ns2:MediaServiceLocation" minOccurs="0"/>
                <xsd:element ref="ns2:MediaServiceObjectDetectorVersions" minOccurs="0"/>
                <xsd:element ref="ns2:MediaServiceSearchProperties" minOccurs="0"/>
                <xsd:element ref="ns2:Mal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d53074-e179-4f80-ab1c-f5d8cb5bc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570837-867a-4a0f-886c-a56d4a8aff2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Kommentarer" ma:index="19" nillable="true" ma:displayName="Kommentarer" ma:format="Dropdown" ma:internalName="Kommentarer">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alin" ma:index="24" nillable="true" ma:displayName="Malin " ma:description="Foto skal ikke brukes" ma:format="Dropdown" ma:internalName="Mali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9545f4-20fa-4c35-beb9-88c976aa93c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5b5ca31-07a9-446c-9ffb-e222d097e89b}" ma:internalName="TaxCatchAll" ma:showField="CatchAllData" ma:web="c59545f4-20fa-4c35-beb9-88c976aa93c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0AA1B6-6ED8-415F-B4D9-490DFD9961EA}">
  <ds:schemaRefs>
    <ds:schemaRef ds:uri="http://schemas.microsoft.com/sharepoint/v3/contenttype/forms"/>
  </ds:schemaRefs>
</ds:datastoreItem>
</file>

<file path=customXml/itemProps2.xml><?xml version="1.0" encoding="utf-8"?>
<ds:datastoreItem xmlns:ds="http://schemas.openxmlformats.org/officeDocument/2006/customXml" ds:itemID="{8EE0DAAD-09F3-47AE-A4C1-2B0F94AC0B04}">
  <ds:schemaRefs>
    <ds:schemaRef ds:uri="36d53074-e179-4f80-ab1c-f5d8cb5bc737"/>
    <ds:schemaRef ds:uri="http://purl.org/dc/terms/"/>
    <ds:schemaRef ds:uri="c59545f4-20fa-4c35-beb9-88c976aa93c6"/>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BF01BCF-88A0-4CC8-A4BD-4B775CAD1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d53074-e179-4f80-ab1c-f5d8cb5bc737"/>
    <ds:schemaRef ds:uri="c59545f4-20fa-4c35-beb9-88c976aa9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2467</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Line Anita Schou</dc:creator>
  <cp:keywords/>
  <dc:description/>
  <cp:lastModifiedBy>Magalie Fièvre</cp:lastModifiedBy>
  <cp:revision>2</cp:revision>
  <dcterms:created xsi:type="dcterms:W3CDTF">2025-01-23T15:05:00Z</dcterms:created>
  <dcterms:modified xsi:type="dcterms:W3CDTF">2025-01-23T15:05:00Z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0x01010082312C898FE87E4AAB2931BC434ECC6E</vt:lpwstr>
  </property>
  <property fmtid="{D5CDD505-2E9C-101B-9397-08002B2CF9AE}" pid="3" name="MediaServiceImageTags">
    <vt:lpwstr/>
  </property>
</Properties>
</file>